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824" w:rsidRPr="005F037C" w:rsidRDefault="000E7824" w:rsidP="00BA5E8C">
      <w:pPr>
        <w:spacing w:line="360" w:lineRule="auto"/>
        <w:jc w:val="both"/>
        <w:rPr>
          <w:sz w:val="22"/>
          <w:szCs w:val="22"/>
        </w:rPr>
      </w:pPr>
      <w:r w:rsidRPr="005F037C">
        <w:rPr>
          <w:b/>
          <w:sz w:val="22"/>
          <w:szCs w:val="22"/>
        </w:rPr>
        <w:t xml:space="preserve">Journal: </w:t>
      </w:r>
      <w:proofErr w:type="spellStart"/>
      <w:r w:rsidR="001F1974">
        <w:rPr>
          <w:sz w:val="22"/>
          <w:szCs w:val="22"/>
        </w:rPr>
        <w:t>Hemijska</w:t>
      </w:r>
      <w:proofErr w:type="spellEnd"/>
      <w:r w:rsidR="001F1974">
        <w:rPr>
          <w:sz w:val="22"/>
          <w:szCs w:val="22"/>
        </w:rPr>
        <w:t xml:space="preserve"> </w:t>
      </w:r>
      <w:proofErr w:type="spellStart"/>
      <w:r w:rsidR="001F1974">
        <w:rPr>
          <w:sz w:val="22"/>
          <w:szCs w:val="22"/>
        </w:rPr>
        <w:t>Industrija</w:t>
      </w:r>
      <w:proofErr w:type="spellEnd"/>
    </w:p>
    <w:p w:rsidR="008804FD" w:rsidRPr="005F037C" w:rsidRDefault="00BA5E8C" w:rsidP="00BA5E8C">
      <w:pPr>
        <w:spacing w:line="360" w:lineRule="auto"/>
        <w:jc w:val="both"/>
        <w:rPr>
          <w:sz w:val="22"/>
          <w:szCs w:val="22"/>
        </w:rPr>
      </w:pPr>
      <w:r w:rsidRPr="005F037C">
        <w:rPr>
          <w:b/>
          <w:sz w:val="22"/>
          <w:szCs w:val="22"/>
        </w:rPr>
        <w:t xml:space="preserve">Ms. Ref. No.: </w:t>
      </w:r>
      <w:r w:rsidR="001F1974" w:rsidRPr="001F1974">
        <w:rPr>
          <w:b/>
          <w:sz w:val="22"/>
          <w:szCs w:val="22"/>
        </w:rPr>
        <w:t>674-4674-1-SM</w:t>
      </w:r>
      <w:r w:rsidRPr="005F037C">
        <w:rPr>
          <w:b/>
          <w:sz w:val="22"/>
          <w:szCs w:val="22"/>
        </w:rPr>
        <w:tab/>
      </w:r>
      <w:r w:rsidRPr="005F037C">
        <w:rPr>
          <w:b/>
          <w:sz w:val="22"/>
          <w:szCs w:val="22"/>
        </w:rPr>
        <w:tab/>
      </w:r>
      <w:r w:rsidRPr="005F037C">
        <w:rPr>
          <w:b/>
          <w:sz w:val="22"/>
          <w:szCs w:val="22"/>
        </w:rPr>
        <w:tab/>
      </w:r>
      <w:r w:rsidR="00AF26EC" w:rsidRPr="005F037C">
        <w:rPr>
          <w:b/>
          <w:sz w:val="22"/>
          <w:szCs w:val="22"/>
        </w:rPr>
        <w:tab/>
        <w:t xml:space="preserve">          </w:t>
      </w:r>
      <w:r w:rsidR="001F1974">
        <w:rPr>
          <w:b/>
          <w:sz w:val="22"/>
          <w:szCs w:val="22"/>
        </w:rPr>
        <w:t>August</w:t>
      </w:r>
      <w:r w:rsidRPr="005F037C">
        <w:rPr>
          <w:sz w:val="22"/>
          <w:szCs w:val="22"/>
        </w:rPr>
        <w:t xml:space="preserve"> </w:t>
      </w:r>
      <w:r w:rsidR="001F1974">
        <w:rPr>
          <w:sz w:val="22"/>
          <w:szCs w:val="22"/>
        </w:rPr>
        <w:t>19</w:t>
      </w:r>
      <w:r w:rsidR="00AF26EC" w:rsidRPr="005F037C">
        <w:rPr>
          <w:sz w:val="22"/>
          <w:szCs w:val="22"/>
          <w:vertAlign w:val="superscript"/>
        </w:rPr>
        <w:t>th</w:t>
      </w:r>
      <w:r w:rsidR="001F1974">
        <w:rPr>
          <w:sz w:val="22"/>
          <w:szCs w:val="22"/>
        </w:rPr>
        <w:t>, 2020</w:t>
      </w:r>
    </w:p>
    <w:p w:rsidR="008804FD" w:rsidRPr="005F037C" w:rsidRDefault="008804FD" w:rsidP="00BA5E8C">
      <w:pPr>
        <w:spacing w:line="360" w:lineRule="auto"/>
        <w:jc w:val="both"/>
        <w:rPr>
          <w:sz w:val="22"/>
          <w:szCs w:val="22"/>
        </w:rPr>
      </w:pPr>
    </w:p>
    <w:p w:rsidR="00BA5E8C" w:rsidRPr="005F037C" w:rsidRDefault="00BA5E8C" w:rsidP="00BA5E8C">
      <w:pPr>
        <w:spacing w:line="360" w:lineRule="auto"/>
        <w:jc w:val="both"/>
        <w:rPr>
          <w:sz w:val="22"/>
          <w:szCs w:val="22"/>
        </w:rPr>
      </w:pPr>
      <w:r w:rsidRPr="005F037C">
        <w:rPr>
          <w:b/>
          <w:sz w:val="22"/>
          <w:szCs w:val="22"/>
        </w:rPr>
        <w:t xml:space="preserve">Title: </w:t>
      </w:r>
      <w:r w:rsidRPr="005F037C">
        <w:rPr>
          <w:sz w:val="22"/>
          <w:szCs w:val="22"/>
        </w:rPr>
        <w:t>"</w:t>
      </w:r>
      <w:bookmarkStart w:id="0" w:name="_GoBack"/>
      <w:bookmarkEnd w:id="0"/>
      <w:r w:rsidR="001F1974" w:rsidRPr="001F1974">
        <w:rPr>
          <w:sz w:val="22"/>
          <w:szCs w:val="22"/>
        </w:rPr>
        <w:t>Optimization of injected Radiotracer volume for Flow rate measurement in closed conduits</w:t>
      </w:r>
      <w:r w:rsidRPr="005F037C">
        <w:rPr>
          <w:sz w:val="22"/>
          <w:szCs w:val="22"/>
        </w:rPr>
        <w:t>"</w:t>
      </w:r>
    </w:p>
    <w:p w:rsidR="00BA5E8C" w:rsidRPr="005F037C" w:rsidRDefault="00AF26EC" w:rsidP="00BA5E8C">
      <w:pPr>
        <w:spacing w:line="360" w:lineRule="auto"/>
        <w:jc w:val="both"/>
        <w:rPr>
          <w:b/>
          <w:sz w:val="22"/>
          <w:szCs w:val="22"/>
        </w:rPr>
      </w:pPr>
      <w:r w:rsidRPr="005F037C">
        <w:rPr>
          <w:sz w:val="22"/>
          <w:szCs w:val="22"/>
        </w:rPr>
        <w:t>Authors</w:t>
      </w:r>
      <w:r w:rsidR="00BA5E8C" w:rsidRPr="005F037C">
        <w:rPr>
          <w:sz w:val="22"/>
          <w:szCs w:val="22"/>
        </w:rPr>
        <w:t xml:space="preserve">: </w:t>
      </w:r>
      <w:r w:rsidR="001F1974">
        <w:rPr>
          <w:sz w:val="22"/>
          <w:szCs w:val="22"/>
        </w:rPr>
        <w:t xml:space="preserve">Miroslav M. </w:t>
      </w:r>
      <w:proofErr w:type="spellStart"/>
      <w:r w:rsidR="001F1974">
        <w:rPr>
          <w:sz w:val="22"/>
          <w:szCs w:val="22"/>
        </w:rPr>
        <w:t>Pavlović</w:t>
      </w:r>
      <w:proofErr w:type="spellEnd"/>
      <w:r w:rsidR="001F1974" w:rsidRPr="001F1974">
        <w:rPr>
          <w:sz w:val="22"/>
          <w:szCs w:val="22"/>
        </w:rPr>
        <w:t xml:space="preserve">, </w:t>
      </w:r>
      <w:proofErr w:type="spellStart"/>
      <w:r w:rsidR="001F1974">
        <w:rPr>
          <w:sz w:val="22"/>
          <w:szCs w:val="22"/>
        </w:rPr>
        <w:t>Marijana</w:t>
      </w:r>
      <w:proofErr w:type="spellEnd"/>
      <w:r w:rsidR="001F1974">
        <w:rPr>
          <w:sz w:val="22"/>
          <w:szCs w:val="22"/>
        </w:rPr>
        <w:t xml:space="preserve"> R. </w:t>
      </w:r>
      <w:proofErr w:type="spellStart"/>
      <w:r w:rsidR="001F1974">
        <w:rPr>
          <w:sz w:val="22"/>
          <w:szCs w:val="22"/>
        </w:rPr>
        <w:t>Pantović</w:t>
      </w:r>
      <w:proofErr w:type="spellEnd"/>
      <w:r w:rsidR="001F1974">
        <w:rPr>
          <w:sz w:val="22"/>
          <w:szCs w:val="22"/>
        </w:rPr>
        <w:t xml:space="preserve"> </w:t>
      </w:r>
      <w:proofErr w:type="spellStart"/>
      <w:r w:rsidR="001F1974">
        <w:rPr>
          <w:sz w:val="22"/>
          <w:szCs w:val="22"/>
        </w:rPr>
        <w:t>Pavlović</w:t>
      </w:r>
      <w:proofErr w:type="spellEnd"/>
      <w:r w:rsidR="001F1974">
        <w:rPr>
          <w:sz w:val="22"/>
          <w:szCs w:val="22"/>
        </w:rPr>
        <w:t xml:space="preserve">, Pavel </w:t>
      </w:r>
      <w:proofErr w:type="spellStart"/>
      <w:r w:rsidR="001F1974">
        <w:rPr>
          <w:sz w:val="22"/>
          <w:szCs w:val="22"/>
        </w:rPr>
        <w:t>Bartl</w:t>
      </w:r>
      <w:proofErr w:type="spellEnd"/>
      <w:r w:rsidR="001F1974">
        <w:rPr>
          <w:sz w:val="22"/>
          <w:szCs w:val="22"/>
        </w:rPr>
        <w:t xml:space="preserve">, </w:t>
      </w:r>
      <w:proofErr w:type="spellStart"/>
      <w:r w:rsidR="001F1974">
        <w:rPr>
          <w:sz w:val="22"/>
          <w:szCs w:val="22"/>
        </w:rPr>
        <w:t>Jasmina</w:t>
      </w:r>
      <w:proofErr w:type="spellEnd"/>
      <w:r w:rsidR="001F1974">
        <w:rPr>
          <w:sz w:val="22"/>
          <w:szCs w:val="22"/>
        </w:rPr>
        <w:t xml:space="preserve"> </w:t>
      </w:r>
      <w:proofErr w:type="spellStart"/>
      <w:r w:rsidR="001F1974">
        <w:rPr>
          <w:sz w:val="22"/>
          <w:szCs w:val="22"/>
        </w:rPr>
        <w:t>Stevanović</w:t>
      </w:r>
      <w:proofErr w:type="spellEnd"/>
      <w:r w:rsidR="001F1974" w:rsidRPr="001F1974">
        <w:rPr>
          <w:sz w:val="22"/>
          <w:szCs w:val="22"/>
        </w:rPr>
        <w:t xml:space="preserve">, </w:t>
      </w:r>
      <w:proofErr w:type="spellStart"/>
      <w:r w:rsidR="001F1974" w:rsidRPr="001F1974">
        <w:rPr>
          <w:sz w:val="22"/>
          <w:szCs w:val="22"/>
        </w:rPr>
        <w:t>Bojan</w:t>
      </w:r>
      <w:proofErr w:type="spellEnd"/>
      <w:r w:rsidR="001F1974" w:rsidRPr="001F1974">
        <w:rPr>
          <w:sz w:val="22"/>
          <w:szCs w:val="22"/>
        </w:rPr>
        <w:t xml:space="preserve"> </w:t>
      </w:r>
      <w:proofErr w:type="spellStart"/>
      <w:r w:rsidR="001F1974" w:rsidRPr="001F1974">
        <w:rPr>
          <w:sz w:val="22"/>
          <w:szCs w:val="22"/>
        </w:rPr>
        <w:t>Radak</w:t>
      </w:r>
      <w:proofErr w:type="spellEnd"/>
    </w:p>
    <w:p w:rsidR="008C3B38" w:rsidRPr="005F037C" w:rsidRDefault="008C3B38" w:rsidP="00BA5E8C">
      <w:pPr>
        <w:spacing w:line="360" w:lineRule="auto"/>
        <w:jc w:val="both"/>
        <w:rPr>
          <w:b/>
          <w:sz w:val="22"/>
          <w:szCs w:val="22"/>
        </w:rPr>
      </w:pPr>
    </w:p>
    <w:p w:rsidR="00BA5E8C" w:rsidRPr="005F037C" w:rsidRDefault="00BA5E8C" w:rsidP="00BA5E8C">
      <w:pPr>
        <w:spacing w:line="360" w:lineRule="auto"/>
        <w:jc w:val="both"/>
        <w:rPr>
          <w:b/>
          <w:sz w:val="22"/>
          <w:szCs w:val="22"/>
        </w:rPr>
      </w:pPr>
      <w:r w:rsidRPr="005F037C">
        <w:rPr>
          <w:b/>
          <w:sz w:val="22"/>
          <w:szCs w:val="22"/>
        </w:rPr>
        <w:t>Reply to Reviewer</w:t>
      </w:r>
      <w:r w:rsidR="00267EE7">
        <w:rPr>
          <w:b/>
          <w:sz w:val="22"/>
          <w:szCs w:val="22"/>
        </w:rPr>
        <w:t>s</w:t>
      </w:r>
      <w:r w:rsidRPr="005F037C">
        <w:rPr>
          <w:b/>
          <w:sz w:val="22"/>
          <w:szCs w:val="22"/>
        </w:rPr>
        <w:t xml:space="preserve"> comments:</w:t>
      </w:r>
    </w:p>
    <w:p w:rsidR="00BA5E8C" w:rsidRPr="005F037C" w:rsidRDefault="00BA5E8C" w:rsidP="00BA5E8C">
      <w:pPr>
        <w:spacing w:line="360" w:lineRule="auto"/>
        <w:jc w:val="both"/>
        <w:rPr>
          <w:sz w:val="22"/>
          <w:szCs w:val="22"/>
        </w:rPr>
      </w:pPr>
      <w:r w:rsidRPr="005F037C">
        <w:rPr>
          <w:sz w:val="22"/>
          <w:szCs w:val="22"/>
        </w:rPr>
        <w:t>We would like to thank the Reviewer</w:t>
      </w:r>
      <w:r w:rsidR="00267EE7">
        <w:rPr>
          <w:sz w:val="22"/>
          <w:szCs w:val="22"/>
        </w:rPr>
        <w:t>s</w:t>
      </w:r>
      <w:r w:rsidRPr="005F037C">
        <w:rPr>
          <w:sz w:val="22"/>
          <w:szCs w:val="22"/>
        </w:rPr>
        <w:t xml:space="preserve"> for the valuable comments and suggestions. We have accepted </w:t>
      </w:r>
      <w:r w:rsidR="001F1974">
        <w:rPr>
          <w:sz w:val="22"/>
          <w:szCs w:val="22"/>
        </w:rPr>
        <w:t xml:space="preserve">almost </w:t>
      </w:r>
      <w:r w:rsidRPr="005F037C">
        <w:rPr>
          <w:sz w:val="22"/>
          <w:szCs w:val="22"/>
        </w:rPr>
        <w:t xml:space="preserve">all the suggestions </w:t>
      </w:r>
      <w:r w:rsidR="001F1974">
        <w:rPr>
          <w:sz w:val="22"/>
          <w:szCs w:val="22"/>
        </w:rPr>
        <w:t xml:space="preserve">(different Reviewers have different suggestions for the same issue) </w:t>
      </w:r>
      <w:r w:rsidRPr="005F037C">
        <w:rPr>
          <w:sz w:val="22"/>
          <w:szCs w:val="22"/>
        </w:rPr>
        <w:t xml:space="preserve">and </w:t>
      </w:r>
      <w:r w:rsidR="001F1974">
        <w:rPr>
          <w:sz w:val="22"/>
          <w:szCs w:val="22"/>
        </w:rPr>
        <w:t xml:space="preserve">we </w:t>
      </w:r>
      <w:r w:rsidRPr="005F037C">
        <w:rPr>
          <w:sz w:val="22"/>
          <w:szCs w:val="22"/>
        </w:rPr>
        <w:t>believe that we have answered all the questions. Please find the detailed answers and the revised manuscript in which all changes are marked in yellow.</w:t>
      </w:r>
    </w:p>
    <w:p w:rsidR="00BA5E8C" w:rsidRPr="005F037C" w:rsidRDefault="00BA5E8C" w:rsidP="00BA5E8C">
      <w:pPr>
        <w:spacing w:line="360" w:lineRule="auto"/>
        <w:jc w:val="both"/>
        <w:rPr>
          <w:sz w:val="22"/>
          <w:szCs w:val="22"/>
        </w:rPr>
      </w:pPr>
      <w:r w:rsidRPr="005F037C">
        <w:rPr>
          <w:sz w:val="22"/>
          <w:szCs w:val="22"/>
        </w:rPr>
        <w:t>We hope that the</w:t>
      </w:r>
      <w:r w:rsidR="00AF26EC" w:rsidRPr="005F037C">
        <w:rPr>
          <w:sz w:val="22"/>
          <w:szCs w:val="22"/>
        </w:rPr>
        <w:t xml:space="preserve"> manuscript is now</w:t>
      </w:r>
      <w:r w:rsidRPr="005F037C">
        <w:rPr>
          <w:sz w:val="22"/>
          <w:szCs w:val="22"/>
        </w:rPr>
        <w:t xml:space="preserve"> improved and acceptable for publication in the </w:t>
      </w:r>
      <w:proofErr w:type="spellStart"/>
      <w:r w:rsidR="001F1974">
        <w:rPr>
          <w:sz w:val="22"/>
          <w:szCs w:val="22"/>
        </w:rPr>
        <w:t>Hemijska</w:t>
      </w:r>
      <w:proofErr w:type="spellEnd"/>
      <w:r w:rsidR="001F1974">
        <w:rPr>
          <w:sz w:val="22"/>
          <w:szCs w:val="22"/>
        </w:rPr>
        <w:t xml:space="preserve"> </w:t>
      </w:r>
      <w:proofErr w:type="spellStart"/>
      <w:r w:rsidR="001F1974">
        <w:rPr>
          <w:sz w:val="22"/>
          <w:szCs w:val="22"/>
        </w:rPr>
        <w:t>Industrija</w:t>
      </w:r>
      <w:proofErr w:type="spellEnd"/>
      <w:r w:rsidRPr="005F037C">
        <w:rPr>
          <w:sz w:val="22"/>
          <w:szCs w:val="22"/>
        </w:rPr>
        <w:t>.</w:t>
      </w:r>
    </w:p>
    <w:p w:rsidR="00BA5E8C" w:rsidRPr="005F037C" w:rsidRDefault="00BA5E8C" w:rsidP="00BA5E8C">
      <w:pPr>
        <w:spacing w:line="360" w:lineRule="auto"/>
        <w:jc w:val="both"/>
        <w:rPr>
          <w:sz w:val="22"/>
          <w:szCs w:val="22"/>
        </w:rPr>
      </w:pPr>
    </w:p>
    <w:p w:rsidR="00BA5E8C" w:rsidRPr="005F037C" w:rsidRDefault="008C3B38">
      <w:pPr>
        <w:rPr>
          <w:b/>
          <w:sz w:val="22"/>
          <w:szCs w:val="22"/>
          <w:u w:val="single"/>
        </w:rPr>
      </w:pPr>
      <w:r w:rsidRPr="005F037C">
        <w:rPr>
          <w:b/>
          <w:sz w:val="22"/>
          <w:szCs w:val="22"/>
          <w:u w:val="single"/>
        </w:rPr>
        <w:t>Answers to Reviewer</w:t>
      </w:r>
      <w:r w:rsidR="001F1974">
        <w:rPr>
          <w:b/>
          <w:sz w:val="22"/>
          <w:szCs w:val="22"/>
          <w:u w:val="single"/>
        </w:rPr>
        <w:t xml:space="preserve"> </w:t>
      </w:r>
      <w:proofErr w:type="gramStart"/>
      <w:r w:rsidR="001F1974">
        <w:rPr>
          <w:b/>
          <w:sz w:val="22"/>
          <w:szCs w:val="22"/>
          <w:u w:val="single"/>
        </w:rPr>
        <w:t>A</w:t>
      </w:r>
      <w:proofErr w:type="gramEnd"/>
      <w:r w:rsidR="00BA5E8C" w:rsidRPr="005F037C">
        <w:rPr>
          <w:b/>
          <w:sz w:val="22"/>
          <w:szCs w:val="22"/>
          <w:u w:val="single"/>
        </w:rPr>
        <w:t xml:space="preserve"> comments:</w:t>
      </w:r>
    </w:p>
    <w:p w:rsidR="00BA5E8C" w:rsidRPr="005F037C" w:rsidRDefault="00BA5E8C" w:rsidP="00BA5E8C">
      <w:pPr>
        <w:spacing w:line="360" w:lineRule="auto"/>
        <w:jc w:val="both"/>
        <w:rPr>
          <w:sz w:val="22"/>
          <w:szCs w:val="22"/>
        </w:rPr>
      </w:pPr>
    </w:p>
    <w:p w:rsidR="008C3B38" w:rsidRDefault="001F1974" w:rsidP="00C00F8F">
      <w:pPr>
        <w:jc w:val="both"/>
        <w:rPr>
          <w:i/>
          <w:sz w:val="22"/>
          <w:szCs w:val="22"/>
          <w:lang w:val="sr-Latn-RS"/>
        </w:rPr>
      </w:pPr>
      <w:r w:rsidRPr="001F1974">
        <w:rPr>
          <w:i/>
          <w:sz w:val="22"/>
          <w:szCs w:val="22"/>
          <w:lang w:val="sr-Latn-RS"/>
        </w:rPr>
        <w:t>Lines 28-29 – cross out: In this work, the application of radiotracer method for RTD measurement in flow meter calibration for chemical industry is described.</w:t>
      </w:r>
    </w:p>
    <w:p w:rsidR="001F1974" w:rsidRPr="001F1974" w:rsidRDefault="001F1974" w:rsidP="00C00F8F">
      <w:pPr>
        <w:jc w:val="both"/>
        <w:rPr>
          <w:i/>
          <w:sz w:val="22"/>
          <w:szCs w:val="22"/>
          <w:lang w:val="sr-Latn-RS"/>
        </w:rPr>
      </w:pPr>
      <w:r w:rsidRPr="001F1974">
        <w:rPr>
          <w:i/>
          <w:sz w:val="22"/>
          <w:szCs w:val="22"/>
          <w:lang w:val="sr-Latn-RS"/>
        </w:rPr>
        <w:t>Line 67 – cross out: Moreover, this approach is used in evaluating and calibrating reactor, pipe or flow meter equipment.</w:t>
      </w:r>
    </w:p>
    <w:p w:rsidR="00C00F8F" w:rsidRPr="005F037C" w:rsidRDefault="00C00F8F" w:rsidP="00C00F8F">
      <w:pPr>
        <w:jc w:val="both"/>
        <w:rPr>
          <w:i/>
          <w:sz w:val="22"/>
          <w:szCs w:val="22"/>
          <w:lang w:val="sr-Cyrl-RS"/>
        </w:rPr>
      </w:pPr>
    </w:p>
    <w:p w:rsidR="00BA5E8C" w:rsidRPr="005F037C" w:rsidRDefault="00BA5E8C" w:rsidP="00C00F8F">
      <w:pPr>
        <w:numPr>
          <w:ilvl w:val="0"/>
          <w:numId w:val="11"/>
        </w:numPr>
        <w:tabs>
          <w:tab w:val="clear" w:pos="1440"/>
        </w:tabs>
        <w:spacing w:line="360" w:lineRule="auto"/>
        <w:ind w:left="426"/>
        <w:jc w:val="both"/>
        <w:rPr>
          <w:sz w:val="22"/>
          <w:szCs w:val="22"/>
        </w:rPr>
      </w:pPr>
      <w:r w:rsidRPr="005F037C">
        <w:rPr>
          <w:sz w:val="22"/>
          <w:szCs w:val="22"/>
        </w:rPr>
        <w:t>We are very grateful to the Reviewer</w:t>
      </w:r>
      <w:r w:rsidR="00BB1AF8" w:rsidRPr="005F037C">
        <w:rPr>
          <w:sz w:val="22"/>
          <w:szCs w:val="22"/>
        </w:rPr>
        <w:t xml:space="preserve"> </w:t>
      </w:r>
      <w:r w:rsidR="001F1974">
        <w:rPr>
          <w:sz w:val="22"/>
          <w:szCs w:val="22"/>
        </w:rPr>
        <w:t xml:space="preserve">A </w:t>
      </w:r>
      <w:r w:rsidR="005F037C" w:rsidRPr="005F037C">
        <w:rPr>
          <w:sz w:val="22"/>
          <w:szCs w:val="22"/>
        </w:rPr>
        <w:t xml:space="preserve">for </w:t>
      </w:r>
      <w:r w:rsidR="001F1974">
        <w:rPr>
          <w:sz w:val="22"/>
          <w:szCs w:val="22"/>
        </w:rPr>
        <w:t xml:space="preserve">the suggestions. </w:t>
      </w:r>
      <w:r w:rsidR="008C3B38" w:rsidRPr="005F037C">
        <w:rPr>
          <w:sz w:val="22"/>
          <w:szCs w:val="22"/>
        </w:rPr>
        <w:t xml:space="preserve">The Authors have </w:t>
      </w:r>
      <w:r w:rsidR="00267EE7">
        <w:rPr>
          <w:sz w:val="22"/>
          <w:szCs w:val="22"/>
        </w:rPr>
        <w:t xml:space="preserve">removed the sentences. </w:t>
      </w:r>
    </w:p>
    <w:p w:rsidR="005F037C" w:rsidRPr="005F037C" w:rsidRDefault="005F037C" w:rsidP="005F037C">
      <w:pPr>
        <w:spacing w:line="360" w:lineRule="auto"/>
        <w:ind w:left="66"/>
        <w:jc w:val="both"/>
        <w:rPr>
          <w:sz w:val="22"/>
          <w:szCs w:val="22"/>
        </w:rPr>
      </w:pPr>
    </w:p>
    <w:p w:rsidR="005F037C" w:rsidRPr="005F037C" w:rsidRDefault="00267EE7" w:rsidP="005F037C">
      <w:pPr>
        <w:spacing w:line="360" w:lineRule="auto"/>
        <w:ind w:left="66"/>
        <w:jc w:val="both"/>
        <w:rPr>
          <w:i/>
          <w:sz w:val="22"/>
          <w:szCs w:val="22"/>
        </w:rPr>
      </w:pPr>
      <w:r w:rsidRPr="00267EE7">
        <w:rPr>
          <w:i/>
          <w:sz w:val="22"/>
          <w:szCs w:val="22"/>
        </w:rPr>
        <w:t>Line 89 – cross out: In this work the application of radiotracer method for RTD was used to calibrate a flow meter</w:t>
      </w:r>
    </w:p>
    <w:p w:rsidR="00BA5E8C" w:rsidRDefault="00267EE7" w:rsidP="005F037C">
      <w:pPr>
        <w:pStyle w:val="ListParagraph"/>
        <w:numPr>
          <w:ilvl w:val="0"/>
          <w:numId w:val="15"/>
        </w:numPr>
        <w:spacing w:line="360" w:lineRule="auto"/>
        <w:jc w:val="both"/>
        <w:rPr>
          <w:sz w:val="22"/>
          <w:szCs w:val="22"/>
        </w:rPr>
      </w:pPr>
      <w:r>
        <w:rPr>
          <w:sz w:val="22"/>
          <w:szCs w:val="22"/>
        </w:rPr>
        <w:t>Thanks for remark. However, t</w:t>
      </w:r>
      <w:r w:rsidR="005F037C" w:rsidRPr="005F037C">
        <w:rPr>
          <w:sz w:val="22"/>
          <w:szCs w:val="22"/>
        </w:rPr>
        <w:t xml:space="preserve">he Authors </w:t>
      </w:r>
      <w:r>
        <w:rPr>
          <w:sz w:val="22"/>
          <w:szCs w:val="22"/>
        </w:rPr>
        <w:t xml:space="preserve">think that the aim of the work should be clearly </w:t>
      </w:r>
      <w:proofErr w:type="gramStart"/>
      <w:r>
        <w:rPr>
          <w:sz w:val="22"/>
          <w:szCs w:val="22"/>
        </w:rPr>
        <w:t>stated,</w:t>
      </w:r>
      <w:proofErr w:type="gramEnd"/>
      <w:r>
        <w:rPr>
          <w:sz w:val="22"/>
          <w:szCs w:val="22"/>
        </w:rPr>
        <w:t xml:space="preserve"> hence the statement was left standing. </w:t>
      </w:r>
    </w:p>
    <w:p w:rsidR="00267EE7" w:rsidRDefault="00267EE7" w:rsidP="00267EE7">
      <w:pPr>
        <w:spacing w:line="360" w:lineRule="auto"/>
        <w:ind w:left="360"/>
        <w:jc w:val="both"/>
        <w:rPr>
          <w:sz w:val="22"/>
          <w:szCs w:val="22"/>
        </w:rPr>
      </w:pPr>
    </w:p>
    <w:p w:rsidR="00267EE7" w:rsidRPr="00267EE7" w:rsidRDefault="00267EE7" w:rsidP="00267EE7">
      <w:pPr>
        <w:spacing w:line="360" w:lineRule="auto"/>
        <w:jc w:val="both"/>
        <w:rPr>
          <w:i/>
          <w:sz w:val="22"/>
          <w:szCs w:val="22"/>
        </w:rPr>
      </w:pPr>
      <w:r w:rsidRPr="00267EE7">
        <w:rPr>
          <w:i/>
          <w:sz w:val="22"/>
          <w:szCs w:val="22"/>
        </w:rPr>
        <w:t>Line 108 -109: The sentence is not correct:</w:t>
      </w:r>
    </w:p>
    <w:p w:rsidR="00267EE7" w:rsidRPr="00267EE7" w:rsidRDefault="00267EE7" w:rsidP="00267EE7">
      <w:pPr>
        <w:spacing w:line="360" w:lineRule="auto"/>
        <w:jc w:val="both"/>
        <w:rPr>
          <w:i/>
          <w:sz w:val="22"/>
          <w:szCs w:val="22"/>
        </w:rPr>
      </w:pPr>
      <w:r w:rsidRPr="00267EE7">
        <w:rPr>
          <w:i/>
          <w:sz w:val="22"/>
          <w:szCs w:val="22"/>
        </w:rPr>
        <w:t>“Since it is advised the detectors to be placed at 50–100 diameters of pipe away from the inlet [11], the three detectors at the outlet were 50, 70 and 100 pipe diameters aside. One pipe diameter equals to 1 cm in this case.”</w:t>
      </w:r>
    </w:p>
    <w:p w:rsidR="00267EE7" w:rsidRPr="00267EE7" w:rsidRDefault="00267EE7" w:rsidP="00267EE7">
      <w:pPr>
        <w:spacing w:line="360" w:lineRule="auto"/>
        <w:ind w:left="360"/>
        <w:jc w:val="both"/>
        <w:rPr>
          <w:i/>
          <w:sz w:val="22"/>
          <w:szCs w:val="22"/>
        </w:rPr>
      </w:pPr>
    </w:p>
    <w:p w:rsidR="00267EE7" w:rsidRPr="00267EE7" w:rsidRDefault="00267EE7" w:rsidP="00267EE7">
      <w:pPr>
        <w:spacing w:line="360" w:lineRule="auto"/>
        <w:jc w:val="both"/>
        <w:rPr>
          <w:i/>
          <w:sz w:val="22"/>
          <w:szCs w:val="22"/>
        </w:rPr>
      </w:pPr>
      <w:r w:rsidRPr="00267EE7">
        <w:rPr>
          <w:i/>
          <w:sz w:val="22"/>
          <w:szCs w:val="22"/>
        </w:rPr>
        <w:t>This sentence should be modified:</w:t>
      </w:r>
    </w:p>
    <w:p w:rsidR="00267EE7" w:rsidRPr="00267EE7" w:rsidRDefault="00267EE7" w:rsidP="00267EE7">
      <w:pPr>
        <w:spacing w:line="360" w:lineRule="auto"/>
        <w:jc w:val="both"/>
        <w:rPr>
          <w:i/>
          <w:sz w:val="22"/>
          <w:szCs w:val="22"/>
        </w:rPr>
      </w:pPr>
      <w:r w:rsidRPr="00267EE7">
        <w:rPr>
          <w:i/>
          <w:sz w:val="22"/>
          <w:szCs w:val="22"/>
        </w:rPr>
        <w:t>“In order to allow tracer to be homogenized in all cross section of the pipe, the injection point should be nearly 100 diameters before the first detection point, that converted to distance was nearly 100 cm in the laboratory setup (pipe diameter 1 cm).</w:t>
      </w:r>
    </w:p>
    <w:p w:rsidR="005F037C" w:rsidRDefault="00267EE7" w:rsidP="00267EE7">
      <w:pPr>
        <w:pStyle w:val="ListParagraph"/>
        <w:numPr>
          <w:ilvl w:val="0"/>
          <w:numId w:val="15"/>
        </w:numPr>
        <w:spacing w:line="360" w:lineRule="auto"/>
        <w:jc w:val="both"/>
        <w:rPr>
          <w:sz w:val="22"/>
          <w:szCs w:val="22"/>
        </w:rPr>
      </w:pPr>
      <w:r>
        <w:rPr>
          <w:sz w:val="22"/>
          <w:szCs w:val="22"/>
        </w:rPr>
        <w:t xml:space="preserve">The authors thank the Reviewer A for the valuable suggestion. The sentence is changed accordingly. </w:t>
      </w:r>
    </w:p>
    <w:p w:rsidR="00267EE7" w:rsidRDefault="00267EE7" w:rsidP="00267EE7">
      <w:pPr>
        <w:spacing w:line="360" w:lineRule="auto"/>
        <w:jc w:val="both"/>
        <w:rPr>
          <w:sz w:val="22"/>
          <w:szCs w:val="22"/>
        </w:rPr>
      </w:pPr>
    </w:p>
    <w:p w:rsidR="00267EE7" w:rsidRPr="00267EE7" w:rsidRDefault="00267EE7" w:rsidP="00267EE7">
      <w:pPr>
        <w:spacing w:line="360" w:lineRule="auto"/>
        <w:jc w:val="both"/>
        <w:rPr>
          <w:i/>
          <w:sz w:val="22"/>
          <w:szCs w:val="22"/>
        </w:rPr>
      </w:pPr>
      <w:r w:rsidRPr="00267EE7">
        <w:rPr>
          <w:i/>
          <w:sz w:val="22"/>
          <w:szCs w:val="22"/>
        </w:rPr>
        <w:lastRenderedPageBreak/>
        <w:t>Three detection probes where placed 2 m, 7 m and 10 m respectively from the injection point. In fact, two first detectors are enough for flow rate measurement using the transit time method, the third detector was placed for comparative and better statistics of the value.”</w:t>
      </w:r>
    </w:p>
    <w:p w:rsidR="00267EE7" w:rsidRPr="00267EE7" w:rsidRDefault="00267EE7" w:rsidP="00267EE7">
      <w:pPr>
        <w:spacing w:line="360" w:lineRule="auto"/>
        <w:jc w:val="both"/>
        <w:rPr>
          <w:i/>
          <w:sz w:val="22"/>
          <w:szCs w:val="22"/>
        </w:rPr>
      </w:pPr>
    </w:p>
    <w:p w:rsidR="00267EE7" w:rsidRPr="00267EE7" w:rsidRDefault="00267EE7" w:rsidP="00267EE7">
      <w:pPr>
        <w:spacing w:line="360" w:lineRule="auto"/>
        <w:jc w:val="both"/>
        <w:rPr>
          <w:i/>
          <w:sz w:val="22"/>
          <w:szCs w:val="22"/>
        </w:rPr>
      </w:pPr>
      <w:r w:rsidRPr="00267EE7">
        <w:rPr>
          <w:i/>
          <w:sz w:val="22"/>
          <w:szCs w:val="22"/>
        </w:rPr>
        <w:t>Thus Fig. 2 caption has to be modified:</w:t>
      </w:r>
    </w:p>
    <w:p w:rsidR="00267EE7" w:rsidRDefault="00267EE7" w:rsidP="00267EE7">
      <w:pPr>
        <w:spacing w:line="360" w:lineRule="auto"/>
        <w:jc w:val="both"/>
        <w:rPr>
          <w:i/>
          <w:sz w:val="22"/>
          <w:szCs w:val="22"/>
        </w:rPr>
      </w:pPr>
      <w:proofErr w:type="gramStart"/>
      <w:r w:rsidRPr="00267EE7">
        <w:rPr>
          <w:i/>
          <w:sz w:val="22"/>
          <w:szCs w:val="22"/>
        </w:rPr>
        <w:t>Figure 2.</w:t>
      </w:r>
      <w:proofErr w:type="gramEnd"/>
      <w:r w:rsidRPr="00267EE7">
        <w:rPr>
          <w:i/>
          <w:sz w:val="22"/>
          <w:szCs w:val="22"/>
        </w:rPr>
        <w:t xml:space="preserve"> RTD experimental curves recorded by detectors placed at radiotracers inlet and at 2m, 7 m and 10 m from the injection point for 99mTc volume of 0.7 mL and activity of 1.58 </w:t>
      </w:r>
      <w:proofErr w:type="spellStart"/>
      <w:r w:rsidRPr="00267EE7">
        <w:rPr>
          <w:i/>
          <w:sz w:val="22"/>
          <w:szCs w:val="22"/>
        </w:rPr>
        <w:t>mCi</w:t>
      </w:r>
      <w:proofErr w:type="spellEnd"/>
      <w:r w:rsidRPr="00267EE7">
        <w:rPr>
          <w:i/>
          <w:sz w:val="22"/>
          <w:szCs w:val="22"/>
        </w:rPr>
        <w:t>.</w:t>
      </w:r>
    </w:p>
    <w:p w:rsidR="00267EE7" w:rsidRPr="00267EE7" w:rsidRDefault="00267EE7" w:rsidP="00267EE7">
      <w:pPr>
        <w:pStyle w:val="ListParagraph"/>
        <w:numPr>
          <w:ilvl w:val="0"/>
          <w:numId w:val="15"/>
        </w:numPr>
        <w:spacing w:line="360" w:lineRule="auto"/>
        <w:jc w:val="both"/>
        <w:rPr>
          <w:i/>
          <w:sz w:val="22"/>
          <w:szCs w:val="22"/>
        </w:rPr>
      </w:pPr>
      <w:r>
        <w:rPr>
          <w:sz w:val="22"/>
          <w:szCs w:val="22"/>
        </w:rPr>
        <w:t>We are very grateful for the suggestion. The authors have changed caption as stated.</w:t>
      </w:r>
    </w:p>
    <w:p w:rsidR="00267EE7" w:rsidRDefault="00267EE7" w:rsidP="00267EE7">
      <w:pPr>
        <w:spacing w:line="360" w:lineRule="auto"/>
        <w:jc w:val="both"/>
        <w:rPr>
          <w:i/>
          <w:sz w:val="22"/>
          <w:szCs w:val="22"/>
        </w:rPr>
      </w:pPr>
    </w:p>
    <w:p w:rsidR="00267EE7" w:rsidRDefault="00267EE7" w:rsidP="00267EE7">
      <w:pPr>
        <w:spacing w:line="360" w:lineRule="auto"/>
        <w:jc w:val="both"/>
        <w:rPr>
          <w:i/>
          <w:sz w:val="22"/>
          <w:szCs w:val="22"/>
        </w:rPr>
      </w:pPr>
      <w:proofErr w:type="gramStart"/>
      <w:r w:rsidRPr="00267EE7">
        <w:rPr>
          <w:i/>
          <w:sz w:val="22"/>
          <w:szCs w:val="22"/>
        </w:rPr>
        <w:t>Line 133,145, 167, 172.</w:t>
      </w:r>
      <w:proofErr w:type="gramEnd"/>
      <w:r w:rsidRPr="00267EE7">
        <w:rPr>
          <w:i/>
          <w:sz w:val="22"/>
          <w:szCs w:val="22"/>
        </w:rPr>
        <w:t xml:space="preserve"> </w:t>
      </w:r>
      <w:proofErr w:type="gramStart"/>
      <w:r w:rsidRPr="00267EE7">
        <w:rPr>
          <w:i/>
          <w:sz w:val="22"/>
          <w:szCs w:val="22"/>
        </w:rPr>
        <w:t>99Mo/99mTc.</w:t>
      </w:r>
      <w:proofErr w:type="gramEnd"/>
      <w:r w:rsidRPr="00267EE7">
        <w:rPr>
          <w:i/>
          <w:sz w:val="22"/>
          <w:szCs w:val="22"/>
        </w:rPr>
        <w:t xml:space="preserve"> </w:t>
      </w:r>
      <w:proofErr w:type="gramStart"/>
      <w:r w:rsidRPr="00267EE7">
        <w:rPr>
          <w:i/>
          <w:sz w:val="22"/>
          <w:szCs w:val="22"/>
        </w:rPr>
        <w:t>should</w:t>
      </w:r>
      <w:proofErr w:type="gramEnd"/>
      <w:r w:rsidRPr="00267EE7">
        <w:rPr>
          <w:i/>
          <w:sz w:val="22"/>
          <w:szCs w:val="22"/>
        </w:rPr>
        <w:t xml:space="preserve"> be superscripted</w:t>
      </w:r>
    </w:p>
    <w:p w:rsidR="00267EE7" w:rsidRPr="00267EE7" w:rsidRDefault="00267EE7" w:rsidP="00267EE7">
      <w:pPr>
        <w:pStyle w:val="ListParagraph"/>
        <w:numPr>
          <w:ilvl w:val="0"/>
          <w:numId w:val="15"/>
        </w:numPr>
        <w:spacing w:line="360" w:lineRule="auto"/>
        <w:jc w:val="both"/>
        <w:rPr>
          <w:i/>
          <w:sz w:val="22"/>
          <w:szCs w:val="22"/>
        </w:rPr>
      </w:pPr>
      <w:r>
        <w:rPr>
          <w:sz w:val="22"/>
          <w:szCs w:val="22"/>
        </w:rPr>
        <w:t xml:space="preserve">The authors apologize for the </w:t>
      </w:r>
      <w:proofErr w:type="spellStart"/>
      <w:r w:rsidRPr="00267EE7">
        <w:rPr>
          <w:i/>
          <w:sz w:val="22"/>
          <w:szCs w:val="22"/>
        </w:rPr>
        <w:t>lapsus</w:t>
      </w:r>
      <w:proofErr w:type="spellEnd"/>
      <w:r w:rsidRPr="00267EE7">
        <w:rPr>
          <w:i/>
          <w:sz w:val="22"/>
          <w:szCs w:val="22"/>
        </w:rPr>
        <w:t xml:space="preserve"> scribe</w:t>
      </w:r>
      <w:r>
        <w:rPr>
          <w:i/>
          <w:sz w:val="22"/>
          <w:szCs w:val="22"/>
        </w:rPr>
        <w:t xml:space="preserve">. </w:t>
      </w:r>
      <w:r>
        <w:rPr>
          <w:sz w:val="22"/>
          <w:szCs w:val="22"/>
        </w:rPr>
        <w:t xml:space="preserve">We have made the changes in the text as requested. </w:t>
      </w:r>
    </w:p>
    <w:p w:rsidR="00267EE7" w:rsidRDefault="00267EE7" w:rsidP="00267EE7">
      <w:pPr>
        <w:spacing w:line="360" w:lineRule="auto"/>
        <w:jc w:val="both"/>
        <w:rPr>
          <w:i/>
          <w:sz w:val="22"/>
          <w:szCs w:val="22"/>
        </w:rPr>
      </w:pPr>
    </w:p>
    <w:p w:rsidR="00267EE7" w:rsidRDefault="00267EE7" w:rsidP="00267EE7">
      <w:pPr>
        <w:spacing w:line="360" w:lineRule="auto"/>
        <w:jc w:val="both"/>
        <w:rPr>
          <w:i/>
          <w:sz w:val="22"/>
          <w:szCs w:val="22"/>
        </w:rPr>
      </w:pPr>
      <w:proofErr w:type="gramStart"/>
      <w:r w:rsidRPr="00267EE7">
        <w:rPr>
          <w:i/>
          <w:sz w:val="22"/>
          <w:szCs w:val="22"/>
        </w:rPr>
        <w:t>Line 162.</w:t>
      </w:r>
      <w:proofErr w:type="gramEnd"/>
      <w:r w:rsidRPr="00267EE7">
        <w:rPr>
          <w:i/>
          <w:sz w:val="22"/>
          <w:szCs w:val="22"/>
        </w:rPr>
        <w:t xml:space="preserve"> Instead of: “RTD software developed at CEA </w:t>
      </w:r>
      <w:proofErr w:type="spellStart"/>
      <w:r w:rsidRPr="00267EE7">
        <w:rPr>
          <w:i/>
          <w:sz w:val="22"/>
          <w:szCs w:val="22"/>
        </w:rPr>
        <w:t>Saclay</w:t>
      </w:r>
      <w:proofErr w:type="spellEnd"/>
      <w:r w:rsidRPr="00267EE7">
        <w:rPr>
          <w:i/>
          <w:sz w:val="22"/>
          <w:szCs w:val="22"/>
        </w:rPr>
        <w:t>” it should be: “IAEA RTD software”.</w:t>
      </w:r>
    </w:p>
    <w:p w:rsidR="00267EE7" w:rsidRDefault="00267EE7" w:rsidP="00267EE7">
      <w:pPr>
        <w:pStyle w:val="ListParagraph"/>
        <w:numPr>
          <w:ilvl w:val="0"/>
          <w:numId w:val="15"/>
        </w:numPr>
        <w:spacing w:line="360" w:lineRule="auto"/>
        <w:jc w:val="both"/>
        <w:rPr>
          <w:sz w:val="22"/>
          <w:szCs w:val="22"/>
        </w:rPr>
      </w:pPr>
      <w:r>
        <w:rPr>
          <w:sz w:val="22"/>
          <w:szCs w:val="22"/>
        </w:rPr>
        <w:t>The authors have made the requested changes throughout the text.</w:t>
      </w:r>
    </w:p>
    <w:p w:rsidR="00267EE7" w:rsidRDefault="00267EE7" w:rsidP="00267EE7">
      <w:pPr>
        <w:spacing w:line="360" w:lineRule="auto"/>
        <w:jc w:val="both"/>
        <w:rPr>
          <w:sz w:val="22"/>
          <w:szCs w:val="22"/>
        </w:rPr>
      </w:pPr>
    </w:p>
    <w:p w:rsidR="00267EE7" w:rsidRPr="005F037C" w:rsidRDefault="00267EE7" w:rsidP="00267EE7">
      <w:pPr>
        <w:rPr>
          <w:b/>
          <w:sz w:val="22"/>
          <w:szCs w:val="22"/>
          <w:u w:val="single"/>
        </w:rPr>
      </w:pPr>
      <w:r w:rsidRPr="005F037C">
        <w:rPr>
          <w:b/>
          <w:sz w:val="22"/>
          <w:szCs w:val="22"/>
          <w:u w:val="single"/>
        </w:rPr>
        <w:t>Answers to Reviewer</w:t>
      </w:r>
      <w:r w:rsidR="00366814">
        <w:rPr>
          <w:b/>
          <w:sz w:val="22"/>
          <w:szCs w:val="22"/>
          <w:u w:val="single"/>
        </w:rPr>
        <w:t xml:space="preserve"> B</w:t>
      </w:r>
      <w:r w:rsidRPr="005F037C">
        <w:rPr>
          <w:b/>
          <w:sz w:val="22"/>
          <w:szCs w:val="22"/>
          <w:u w:val="single"/>
        </w:rPr>
        <w:t xml:space="preserve"> comments:</w:t>
      </w:r>
    </w:p>
    <w:p w:rsidR="00267EE7" w:rsidRDefault="00267EE7" w:rsidP="00267EE7">
      <w:pPr>
        <w:spacing w:line="360" w:lineRule="auto"/>
        <w:jc w:val="both"/>
        <w:rPr>
          <w:sz w:val="22"/>
          <w:szCs w:val="22"/>
        </w:rPr>
      </w:pPr>
    </w:p>
    <w:p w:rsidR="00267EE7" w:rsidRPr="00267EE7" w:rsidRDefault="00267EE7" w:rsidP="00267EE7">
      <w:pPr>
        <w:spacing w:line="360" w:lineRule="auto"/>
        <w:jc w:val="both"/>
        <w:rPr>
          <w:i/>
          <w:sz w:val="22"/>
          <w:szCs w:val="22"/>
        </w:rPr>
      </w:pPr>
      <w:r w:rsidRPr="00267EE7">
        <w:rPr>
          <w:i/>
          <w:sz w:val="22"/>
          <w:szCs w:val="22"/>
        </w:rPr>
        <w:t>The objective of the study should be well stated clearly in the introduction.</w:t>
      </w:r>
    </w:p>
    <w:p w:rsidR="00267EE7" w:rsidRDefault="00267EE7" w:rsidP="00267EE7">
      <w:pPr>
        <w:pStyle w:val="ListParagraph"/>
        <w:numPr>
          <w:ilvl w:val="0"/>
          <w:numId w:val="15"/>
        </w:numPr>
        <w:spacing w:line="360" w:lineRule="auto"/>
        <w:jc w:val="both"/>
        <w:rPr>
          <w:sz w:val="22"/>
          <w:szCs w:val="22"/>
        </w:rPr>
      </w:pPr>
      <w:r>
        <w:rPr>
          <w:sz w:val="22"/>
          <w:szCs w:val="22"/>
        </w:rPr>
        <w:t>The authors thank Reviewer for valuable comment. We hope that we clearly stated the objective in the introduction, now.</w:t>
      </w:r>
    </w:p>
    <w:p w:rsidR="00267EE7" w:rsidRDefault="00267EE7" w:rsidP="00267EE7">
      <w:pPr>
        <w:spacing w:line="360" w:lineRule="auto"/>
        <w:jc w:val="both"/>
        <w:rPr>
          <w:sz w:val="22"/>
          <w:szCs w:val="22"/>
        </w:rPr>
      </w:pPr>
    </w:p>
    <w:p w:rsidR="00267EE7" w:rsidRDefault="00267EE7" w:rsidP="00267EE7">
      <w:pPr>
        <w:spacing w:line="360" w:lineRule="auto"/>
        <w:jc w:val="both"/>
        <w:rPr>
          <w:i/>
          <w:sz w:val="22"/>
          <w:szCs w:val="22"/>
        </w:rPr>
      </w:pPr>
      <w:r w:rsidRPr="00267EE7">
        <w:rPr>
          <w:i/>
          <w:sz w:val="22"/>
          <w:szCs w:val="22"/>
        </w:rPr>
        <w:t>The results and discussion section should be re-</w:t>
      </w:r>
      <w:proofErr w:type="spellStart"/>
      <w:r w:rsidRPr="00267EE7">
        <w:rPr>
          <w:i/>
          <w:sz w:val="22"/>
          <w:szCs w:val="22"/>
        </w:rPr>
        <w:t>organised</w:t>
      </w:r>
      <w:proofErr w:type="spellEnd"/>
      <w:r w:rsidRPr="00267EE7">
        <w:rPr>
          <w:i/>
          <w:sz w:val="22"/>
          <w:szCs w:val="22"/>
        </w:rPr>
        <w:t>, relocating aspects describing the experiment to the experimental.</w:t>
      </w:r>
    </w:p>
    <w:p w:rsidR="00366814" w:rsidRDefault="00366814" w:rsidP="00267EE7">
      <w:pPr>
        <w:pStyle w:val="ListParagraph"/>
        <w:numPr>
          <w:ilvl w:val="0"/>
          <w:numId w:val="15"/>
        </w:numPr>
        <w:spacing w:line="360" w:lineRule="auto"/>
        <w:jc w:val="both"/>
        <w:rPr>
          <w:sz w:val="22"/>
          <w:szCs w:val="22"/>
        </w:rPr>
      </w:pPr>
      <w:r>
        <w:rPr>
          <w:sz w:val="22"/>
          <w:szCs w:val="22"/>
        </w:rPr>
        <w:t>The parts of the manuscript have been relocated and the whole manuscript is reorganized now, according to Reviewer’s suggestion, and we gratefully thank the Reviewer for the suggestions.</w:t>
      </w:r>
    </w:p>
    <w:p w:rsidR="00366814" w:rsidRDefault="00366814" w:rsidP="00366814">
      <w:pPr>
        <w:spacing w:line="360" w:lineRule="auto"/>
        <w:jc w:val="both"/>
        <w:rPr>
          <w:sz w:val="22"/>
          <w:szCs w:val="22"/>
        </w:rPr>
      </w:pPr>
    </w:p>
    <w:p w:rsidR="00267EE7" w:rsidRDefault="00366814" w:rsidP="00366814">
      <w:pPr>
        <w:spacing w:line="360" w:lineRule="auto"/>
        <w:jc w:val="both"/>
        <w:rPr>
          <w:i/>
          <w:sz w:val="22"/>
          <w:szCs w:val="22"/>
        </w:rPr>
      </w:pPr>
      <w:r w:rsidRPr="00366814">
        <w:rPr>
          <w:i/>
          <w:sz w:val="22"/>
          <w:szCs w:val="22"/>
        </w:rPr>
        <w:t>The title should also be modified slightly to reflect the work done, I suggest: Optimization of injected Radiotracer volume for Flow rate measurement in closed conduits</w:t>
      </w:r>
    </w:p>
    <w:p w:rsidR="00366814" w:rsidRPr="00366814" w:rsidRDefault="00366814" w:rsidP="00366814">
      <w:pPr>
        <w:pStyle w:val="ListParagraph"/>
        <w:numPr>
          <w:ilvl w:val="0"/>
          <w:numId w:val="15"/>
        </w:numPr>
        <w:spacing w:line="360" w:lineRule="auto"/>
        <w:jc w:val="both"/>
        <w:rPr>
          <w:i/>
          <w:sz w:val="22"/>
          <w:szCs w:val="22"/>
        </w:rPr>
      </w:pPr>
      <w:r>
        <w:rPr>
          <w:sz w:val="22"/>
          <w:szCs w:val="22"/>
        </w:rPr>
        <w:t>Out of two suggestions, the authors have chosen this one. We thank the reviewer for helping us make the manuscript better and more influential.</w:t>
      </w:r>
    </w:p>
    <w:p w:rsidR="00366814" w:rsidRDefault="00366814" w:rsidP="00366814">
      <w:pPr>
        <w:spacing w:line="360" w:lineRule="auto"/>
        <w:jc w:val="both"/>
        <w:rPr>
          <w:i/>
          <w:sz w:val="22"/>
          <w:szCs w:val="22"/>
        </w:rPr>
      </w:pPr>
    </w:p>
    <w:p w:rsidR="00366814" w:rsidRDefault="00366814" w:rsidP="00366814">
      <w:pPr>
        <w:spacing w:line="360" w:lineRule="auto"/>
        <w:jc w:val="both"/>
        <w:rPr>
          <w:i/>
          <w:sz w:val="22"/>
          <w:szCs w:val="22"/>
        </w:rPr>
      </w:pPr>
      <w:r w:rsidRPr="00366814">
        <w:rPr>
          <w:i/>
          <w:sz w:val="22"/>
          <w:szCs w:val="22"/>
        </w:rPr>
        <w:t>Some parts of the experimental section lack references and should be provided.</w:t>
      </w:r>
    </w:p>
    <w:p w:rsidR="00366814" w:rsidRDefault="00366814" w:rsidP="00366814">
      <w:pPr>
        <w:pStyle w:val="ListParagraph"/>
        <w:numPr>
          <w:ilvl w:val="0"/>
          <w:numId w:val="15"/>
        </w:numPr>
        <w:spacing w:line="360" w:lineRule="auto"/>
        <w:jc w:val="both"/>
        <w:rPr>
          <w:sz w:val="22"/>
          <w:szCs w:val="22"/>
        </w:rPr>
      </w:pPr>
      <w:r>
        <w:rPr>
          <w:sz w:val="22"/>
          <w:szCs w:val="22"/>
        </w:rPr>
        <w:t>The authors apologize for the omitted references. We have added the references to the statements, and added to the reference list.</w:t>
      </w:r>
    </w:p>
    <w:p w:rsidR="00366814" w:rsidRDefault="00366814" w:rsidP="00366814">
      <w:pPr>
        <w:spacing w:line="360" w:lineRule="auto"/>
        <w:jc w:val="both"/>
        <w:rPr>
          <w:sz w:val="22"/>
          <w:szCs w:val="22"/>
        </w:rPr>
      </w:pPr>
    </w:p>
    <w:p w:rsidR="00366814" w:rsidRPr="00366814" w:rsidRDefault="00366814" w:rsidP="00366814">
      <w:pPr>
        <w:spacing w:line="360" w:lineRule="auto"/>
        <w:jc w:val="both"/>
        <w:rPr>
          <w:i/>
          <w:sz w:val="22"/>
          <w:szCs w:val="22"/>
        </w:rPr>
      </w:pPr>
      <w:r w:rsidRPr="00366814">
        <w:rPr>
          <w:i/>
          <w:sz w:val="22"/>
          <w:szCs w:val="22"/>
        </w:rPr>
        <w:t>The abstract should be reviewed accordingly stating key results</w:t>
      </w:r>
    </w:p>
    <w:p w:rsidR="00366814" w:rsidRDefault="00366814" w:rsidP="00366814">
      <w:pPr>
        <w:pStyle w:val="ListParagraph"/>
        <w:numPr>
          <w:ilvl w:val="0"/>
          <w:numId w:val="15"/>
        </w:numPr>
        <w:spacing w:line="360" w:lineRule="auto"/>
        <w:rPr>
          <w:sz w:val="22"/>
          <w:szCs w:val="22"/>
        </w:rPr>
      </w:pPr>
      <w:r w:rsidRPr="00366814">
        <w:rPr>
          <w:sz w:val="22"/>
          <w:szCs w:val="22"/>
        </w:rPr>
        <w:t xml:space="preserve">The Abstract is </w:t>
      </w:r>
      <w:r>
        <w:rPr>
          <w:sz w:val="22"/>
          <w:szCs w:val="22"/>
        </w:rPr>
        <w:t>reviewed and rewritten according to key results. We thank the Reviewer for this valuable suggestion.</w:t>
      </w:r>
    </w:p>
    <w:p w:rsidR="00366814" w:rsidRDefault="00366814" w:rsidP="00366814">
      <w:pPr>
        <w:spacing w:line="360" w:lineRule="auto"/>
        <w:rPr>
          <w:sz w:val="22"/>
          <w:szCs w:val="22"/>
        </w:rPr>
      </w:pPr>
    </w:p>
    <w:p w:rsidR="00366814" w:rsidRPr="005F037C" w:rsidRDefault="00366814" w:rsidP="00366814">
      <w:pPr>
        <w:rPr>
          <w:b/>
          <w:sz w:val="22"/>
          <w:szCs w:val="22"/>
          <w:u w:val="single"/>
        </w:rPr>
      </w:pPr>
      <w:r w:rsidRPr="005F037C">
        <w:rPr>
          <w:b/>
          <w:sz w:val="22"/>
          <w:szCs w:val="22"/>
          <w:u w:val="single"/>
        </w:rPr>
        <w:lastRenderedPageBreak/>
        <w:t>Answers to Reviewer</w:t>
      </w:r>
      <w:r>
        <w:rPr>
          <w:b/>
          <w:sz w:val="22"/>
          <w:szCs w:val="22"/>
          <w:u w:val="single"/>
        </w:rPr>
        <w:t xml:space="preserve"> B</w:t>
      </w:r>
      <w:r w:rsidRPr="005F037C">
        <w:rPr>
          <w:b/>
          <w:sz w:val="22"/>
          <w:szCs w:val="22"/>
          <w:u w:val="single"/>
        </w:rPr>
        <w:t xml:space="preserve"> comments:</w:t>
      </w:r>
    </w:p>
    <w:p w:rsidR="00366814" w:rsidRDefault="00366814" w:rsidP="00366814">
      <w:pPr>
        <w:spacing w:line="360" w:lineRule="auto"/>
        <w:rPr>
          <w:sz w:val="22"/>
          <w:szCs w:val="22"/>
        </w:rPr>
      </w:pPr>
    </w:p>
    <w:p w:rsidR="00366814" w:rsidRDefault="00366814" w:rsidP="00366814">
      <w:pPr>
        <w:spacing w:line="360" w:lineRule="auto"/>
        <w:rPr>
          <w:i/>
          <w:sz w:val="22"/>
          <w:szCs w:val="22"/>
        </w:rPr>
      </w:pPr>
      <w:r w:rsidRPr="00366814">
        <w:rPr>
          <w:i/>
          <w:sz w:val="22"/>
          <w:szCs w:val="22"/>
        </w:rPr>
        <w:t>To center titl</w:t>
      </w:r>
      <w:r>
        <w:rPr>
          <w:i/>
          <w:sz w:val="22"/>
          <w:szCs w:val="22"/>
        </w:rPr>
        <w:t>e of the Figures</w:t>
      </w:r>
    </w:p>
    <w:p w:rsidR="00366814" w:rsidRDefault="00366814" w:rsidP="00366814">
      <w:pPr>
        <w:pStyle w:val="ListParagraph"/>
        <w:numPr>
          <w:ilvl w:val="0"/>
          <w:numId w:val="15"/>
        </w:numPr>
        <w:spacing w:line="360" w:lineRule="auto"/>
        <w:rPr>
          <w:sz w:val="22"/>
          <w:szCs w:val="22"/>
        </w:rPr>
      </w:pPr>
      <w:r>
        <w:rPr>
          <w:sz w:val="22"/>
          <w:szCs w:val="22"/>
        </w:rPr>
        <w:t xml:space="preserve">We thank the </w:t>
      </w:r>
      <w:r w:rsidRPr="00366814">
        <w:rPr>
          <w:sz w:val="22"/>
          <w:szCs w:val="22"/>
        </w:rPr>
        <w:t xml:space="preserve">Reviewer </w:t>
      </w:r>
      <w:r>
        <w:rPr>
          <w:sz w:val="22"/>
          <w:szCs w:val="22"/>
        </w:rPr>
        <w:t xml:space="preserve">for the suggestion. However, the Template states that the </w:t>
      </w:r>
      <w:r w:rsidRPr="00366814">
        <w:rPr>
          <w:sz w:val="22"/>
          <w:szCs w:val="22"/>
        </w:rPr>
        <w:t>Figure caption</w:t>
      </w:r>
      <w:r>
        <w:rPr>
          <w:sz w:val="22"/>
          <w:szCs w:val="22"/>
        </w:rPr>
        <w:t>s</w:t>
      </w:r>
      <w:r w:rsidRPr="00366814">
        <w:rPr>
          <w:sz w:val="22"/>
          <w:szCs w:val="22"/>
        </w:rPr>
        <w:t xml:space="preserve"> should be </w:t>
      </w:r>
      <w:r>
        <w:rPr>
          <w:sz w:val="22"/>
          <w:szCs w:val="22"/>
        </w:rPr>
        <w:t>left aligned, so we left it as is.</w:t>
      </w:r>
    </w:p>
    <w:p w:rsidR="00366814" w:rsidRDefault="00366814" w:rsidP="00366814">
      <w:pPr>
        <w:spacing w:line="360" w:lineRule="auto"/>
        <w:rPr>
          <w:sz w:val="22"/>
          <w:szCs w:val="22"/>
        </w:rPr>
      </w:pPr>
    </w:p>
    <w:p w:rsidR="00366814" w:rsidRPr="00366814" w:rsidRDefault="00366814" w:rsidP="00366814">
      <w:pPr>
        <w:spacing w:line="360" w:lineRule="auto"/>
        <w:rPr>
          <w:sz w:val="22"/>
          <w:szCs w:val="22"/>
        </w:rPr>
      </w:pPr>
    </w:p>
    <w:p w:rsidR="00BA5E8C" w:rsidRPr="005F037C" w:rsidRDefault="00BA5E8C" w:rsidP="00BA5E8C">
      <w:pPr>
        <w:spacing w:line="360" w:lineRule="auto"/>
        <w:rPr>
          <w:sz w:val="22"/>
          <w:szCs w:val="22"/>
        </w:rPr>
      </w:pPr>
      <w:r w:rsidRPr="005F037C">
        <w:rPr>
          <w:sz w:val="22"/>
          <w:szCs w:val="22"/>
        </w:rPr>
        <w:t>Yours sincerely,</w:t>
      </w:r>
    </w:p>
    <w:p w:rsidR="00BA5E8C" w:rsidRPr="005F037C" w:rsidRDefault="00C86A6F" w:rsidP="00BA5E8C">
      <w:pPr>
        <w:spacing w:line="360" w:lineRule="auto"/>
        <w:rPr>
          <w:sz w:val="22"/>
          <w:szCs w:val="22"/>
        </w:rPr>
      </w:pPr>
      <w:proofErr w:type="spellStart"/>
      <w:proofErr w:type="gramStart"/>
      <w:r w:rsidRPr="005F037C">
        <w:rPr>
          <w:sz w:val="22"/>
          <w:szCs w:val="22"/>
        </w:rPr>
        <w:t>dr</w:t>
      </w:r>
      <w:proofErr w:type="spellEnd"/>
      <w:proofErr w:type="gramEnd"/>
      <w:r w:rsidRPr="005F037C">
        <w:rPr>
          <w:sz w:val="22"/>
          <w:szCs w:val="22"/>
        </w:rPr>
        <w:t xml:space="preserve"> Miroslav </w:t>
      </w:r>
      <w:proofErr w:type="spellStart"/>
      <w:r w:rsidRPr="005F037C">
        <w:rPr>
          <w:sz w:val="22"/>
          <w:szCs w:val="22"/>
        </w:rPr>
        <w:t>Pavlović</w:t>
      </w:r>
      <w:proofErr w:type="spellEnd"/>
    </w:p>
    <w:sectPr w:rsidR="00BA5E8C" w:rsidRPr="005F037C" w:rsidSect="00BA5E8C">
      <w:pgSz w:w="11906" w:h="16838"/>
      <w:pgMar w:top="900" w:right="1417" w:bottom="72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C5B"/>
    <w:multiLevelType w:val="hybridMultilevel"/>
    <w:tmpl w:val="6C72CABC"/>
    <w:lvl w:ilvl="0" w:tplc="04E88E16">
      <w:numFmt w:val="bullet"/>
      <w:lvlText w:val="-"/>
      <w:lvlJc w:val="left"/>
      <w:pPr>
        <w:tabs>
          <w:tab w:val="num" w:pos="720"/>
        </w:tabs>
        <w:ind w:left="720" w:hanging="360"/>
      </w:pPr>
      <w:rPr>
        <w:rFonts w:ascii="Times New Roman" w:eastAsia="Times New Roman" w:hAnsi="Times New Roman" w:hint="default"/>
      </w:rPr>
    </w:lvl>
    <w:lvl w:ilvl="1" w:tplc="081A0003" w:tentative="1">
      <w:start w:val="1"/>
      <w:numFmt w:val="bullet"/>
      <w:lvlText w:val="o"/>
      <w:lvlJc w:val="left"/>
      <w:pPr>
        <w:tabs>
          <w:tab w:val="num" w:pos="1440"/>
        </w:tabs>
        <w:ind w:left="1440" w:hanging="360"/>
      </w:pPr>
      <w:rPr>
        <w:rFonts w:ascii="Courier New" w:hAnsi="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
    <w:nsid w:val="10A365C9"/>
    <w:multiLevelType w:val="hybridMultilevel"/>
    <w:tmpl w:val="2D8E011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nsid w:val="13C35103"/>
    <w:multiLevelType w:val="hybridMultilevel"/>
    <w:tmpl w:val="529EDB76"/>
    <w:lvl w:ilvl="0" w:tplc="04E88E16">
      <w:numFmt w:val="bullet"/>
      <w:lvlText w:val="-"/>
      <w:lvlJc w:val="left"/>
      <w:pPr>
        <w:tabs>
          <w:tab w:val="num" w:pos="1440"/>
        </w:tabs>
        <w:ind w:left="1440" w:hanging="360"/>
      </w:pPr>
      <w:rPr>
        <w:rFonts w:ascii="Times New Roman" w:eastAsia="Times New Roman" w:hAnsi="Times New Roman" w:hint="default"/>
      </w:rPr>
    </w:lvl>
    <w:lvl w:ilvl="1" w:tplc="081A0003" w:tentative="1">
      <w:start w:val="1"/>
      <w:numFmt w:val="bullet"/>
      <w:lvlText w:val="o"/>
      <w:lvlJc w:val="left"/>
      <w:pPr>
        <w:tabs>
          <w:tab w:val="num" w:pos="2160"/>
        </w:tabs>
        <w:ind w:left="2160" w:hanging="360"/>
      </w:pPr>
      <w:rPr>
        <w:rFonts w:ascii="Courier New" w:hAnsi="Courier New" w:hint="default"/>
      </w:rPr>
    </w:lvl>
    <w:lvl w:ilvl="2" w:tplc="081A0005" w:tentative="1">
      <w:start w:val="1"/>
      <w:numFmt w:val="bullet"/>
      <w:lvlText w:val=""/>
      <w:lvlJc w:val="left"/>
      <w:pPr>
        <w:tabs>
          <w:tab w:val="num" w:pos="2880"/>
        </w:tabs>
        <w:ind w:left="2880" w:hanging="360"/>
      </w:pPr>
      <w:rPr>
        <w:rFonts w:ascii="Wingdings" w:hAnsi="Wingdings" w:hint="default"/>
      </w:rPr>
    </w:lvl>
    <w:lvl w:ilvl="3" w:tplc="081A0001" w:tentative="1">
      <w:start w:val="1"/>
      <w:numFmt w:val="bullet"/>
      <w:lvlText w:val=""/>
      <w:lvlJc w:val="left"/>
      <w:pPr>
        <w:tabs>
          <w:tab w:val="num" w:pos="3600"/>
        </w:tabs>
        <w:ind w:left="3600" w:hanging="360"/>
      </w:pPr>
      <w:rPr>
        <w:rFonts w:ascii="Symbol" w:hAnsi="Symbol" w:hint="default"/>
      </w:rPr>
    </w:lvl>
    <w:lvl w:ilvl="4" w:tplc="081A0003" w:tentative="1">
      <w:start w:val="1"/>
      <w:numFmt w:val="bullet"/>
      <w:lvlText w:val="o"/>
      <w:lvlJc w:val="left"/>
      <w:pPr>
        <w:tabs>
          <w:tab w:val="num" w:pos="4320"/>
        </w:tabs>
        <w:ind w:left="4320" w:hanging="360"/>
      </w:pPr>
      <w:rPr>
        <w:rFonts w:ascii="Courier New" w:hAnsi="Courier New" w:hint="default"/>
      </w:rPr>
    </w:lvl>
    <w:lvl w:ilvl="5" w:tplc="081A0005" w:tentative="1">
      <w:start w:val="1"/>
      <w:numFmt w:val="bullet"/>
      <w:lvlText w:val=""/>
      <w:lvlJc w:val="left"/>
      <w:pPr>
        <w:tabs>
          <w:tab w:val="num" w:pos="5040"/>
        </w:tabs>
        <w:ind w:left="5040" w:hanging="360"/>
      </w:pPr>
      <w:rPr>
        <w:rFonts w:ascii="Wingdings" w:hAnsi="Wingdings" w:hint="default"/>
      </w:rPr>
    </w:lvl>
    <w:lvl w:ilvl="6" w:tplc="081A0001" w:tentative="1">
      <w:start w:val="1"/>
      <w:numFmt w:val="bullet"/>
      <w:lvlText w:val=""/>
      <w:lvlJc w:val="left"/>
      <w:pPr>
        <w:tabs>
          <w:tab w:val="num" w:pos="5760"/>
        </w:tabs>
        <w:ind w:left="5760" w:hanging="360"/>
      </w:pPr>
      <w:rPr>
        <w:rFonts w:ascii="Symbol" w:hAnsi="Symbol" w:hint="default"/>
      </w:rPr>
    </w:lvl>
    <w:lvl w:ilvl="7" w:tplc="081A0003" w:tentative="1">
      <w:start w:val="1"/>
      <w:numFmt w:val="bullet"/>
      <w:lvlText w:val="o"/>
      <w:lvlJc w:val="left"/>
      <w:pPr>
        <w:tabs>
          <w:tab w:val="num" w:pos="6480"/>
        </w:tabs>
        <w:ind w:left="6480" w:hanging="360"/>
      </w:pPr>
      <w:rPr>
        <w:rFonts w:ascii="Courier New" w:hAnsi="Courier New" w:hint="default"/>
      </w:rPr>
    </w:lvl>
    <w:lvl w:ilvl="8" w:tplc="081A0005" w:tentative="1">
      <w:start w:val="1"/>
      <w:numFmt w:val="bullet"/>
      <w:lvlText w:val=""/>
      <w:lvlJc w:val="left"/>
      <w:pPr>
        <w:tabs>
          <w:tab w:val="num" w:pos="7200"/>
        </w:tabs>
        <w:ind w:left="7200" w:hanging="360"/>
      </w:pPr>
      <w:rPr>
        <w:rFonts w:ascii="Wingdings" w:hAnsi="Wingdings" w:hint="default"/>
      </w:rPr>
    </w:lvl>
  </w:abstractNum>
  <w:abstractNum w:abstractNumId="3">
    <w:nsid w:val="1B821325"/>
    <w:multiLevelType w:val="hybridMultilevel"/>
    <w:tmpl w:val="2C02C912"/>
    <w:lvl w:ilvl="0" w:tplc="081A000F">
      <w:start w:val="1"/>
      <w:numFmt w:val="decimal"/>
      <w:lvlText w:val="%1."/>
      <w:lvlJc w:val="left"/>
      <w:pPr>
        <w:tabs>
          <w:tab w:val="num" w:pos="720"/>
        </w:tabs>
        <w:ind w:left="720" w:hanging="360"/>
      </w:pPr>
      <w:rPr>
        <w:rFonts w:cs="Times New Roman"/>
      </w:rPr>
    </w:lvl>
    <w:lvl w:ilvl="1" w:tplc="081A0019" w:tentative="1">
      <w:start w:val="1"/>
      <w:numFmt w:val="lowerLetter"/>
      <w:lvlText w:val="%2."/>
      <w:lvlJc w:val="left"/>
      <w:pPr>
        <w:tabs>
          <w:tab w:val="num" w:pos="1440"/>
        </w:tabs>
        <w:ind w:left="1440" w:hanging="360"/>
      </w:pPr>
      <w:rPr>
        <w:rFonts w:cs="Times New Roman"/>
      </w:rPr>
    </w:lvl>
    <w:lvl w:ilvl="2" w:tplc="081A001B" w:tentative="1">
      <w:start w:val="1"/>
      <w:numFmt w:val="lowerRoman"/>
      <w:lvlText w:val="%3."/>
      <w:lvlJc w:val="right"/>
      <w:pPr>
        <w:tabs>
          <w:tab w:val="num" w:pos="2160"/>
        </w:tabs>
        <w:ind w:left="2160" w:hanging="180"/>
      </w:pPr>
      <w:rPr>
        <w:rFonts w:cs="Times New Roman"/>
      </w:rPr>
    </w:lvl>
    <w:lvl w:ilvl="3" w:tplc="081A000F" w:tentative="1">
      <w:start w:val="1"/>
      <w:numFmt w:val="decimal"/>
      <w:lvlText w:val="%4."/>
      <w:lvlJc w:val="left"/>
      <w:pPr>
        <w:tabs>
          <w:tab w:val="num" w:pos="2880"/>
        </w:tabs>
        <w:ind w:left="2880" w:hanging="360"/>
      </w:pPr>
      <w:rPr>
        <w:rFonts w:cs="Times New Roman"/>
      </w:rPr>
    </w:lvl>
    <w:lvl w:ilvl="4" w:tplc="081A0019" w:tentative="1">
      <w:start w:val="1"/>
      <w:numFmt w:val="lowerLetter"/>
      <w:lvlText w:val="%5."/>
      <w:lvlJc w:val="left"/>
      <w:pPr>
        <w:tabs>
          <w:tab w:val="num" w:pos="3600"/>
        </w:tabs>
        <w:ind w:left="3600" w:hanging="360"/>
      </w:pPr>
      <w:rPr>
        <w:rFonts w:cs="Times New Roman"/>
      </w:rPr>
    </w:lvl>
    <w:lvl w:ilvl="5" w:tplc="081A001B" w:tentative="1">
      <w:start w:val="1"/>
      <w:numFmt w:val="lowerRoman"/>
      <w:lvlText w:val="%6."/>
      <w:lvlJc w:val="right"/>
      <w:pPr>
        <w:tabs>
          <w:tab w:val="num" w:pos="4320"/>
        </w:tabs>
        <w:ind w:left="4320" w:hanging="180"/>
      </w:pPr>
      <w:rPr>
        <w:rFonts w:cs="Times New Roman"/>
      </w:rPr>
    </w:lvl>
    <w:lvl w:ilvl="6" w:tplc="081A000F" w:tentative="1">
      <w:start w:val="1"/>
      <w:numFmt w:val="decimal"/>
      <w:lvlText w:val="%7."/>
      <w:lvlJc w:val="left"/>
      <w:pPr>
        <w:tabs>
          <w:tab w:val="num" w:pos="5040"/>
        </w:tabs>
        <w:ind w:left="5040" w:hanging="360"/>
      </w:pPr>
      <w:rPr>
        <w:rFonts w:cs="Times New Roman"/>
      </w:rPr>
    </w:lvl>
    <w:lvl w:ilvl="7" w:tplc="081A0019" w:tentative="1">
      <w:start w:val="1"/>
      <w:numFmt w:val="lowerLetter"/>
      <w:lvlText w:val="%8."/>
      <w:lvlJc w:val="left"/>
      <w:pPr>
        <w:tabs>
          <w:tab w:val="num" w:pos="5760"/>
        </w:tabs>
        <w:ind w:left="5760" w:hanging="360"/>
      </w:pPr>
      <w:rPr>
        <w:rFonts w:cs="Times New Roman"/>
      </w:rPr>
    </w:lvl>
    <w:lvl w:ilvl="8" w:tplc="081A001B" w:tentative="1">
      <w:start w:val="1"/>
      <w:numFmt w:val="lowerRoman"/>
      <w:lvlText w:val="%9."/>
      <w:lvlJc w:val="right"/>
      <w:pPr>
        <w:tabs>
          <w:tab w:val="num" w:pos="6480"/>
        </w:tabs>
        <w:ind w:left="6480" w:hanging="180"/>
      </w:pPr>
      <w:rPr>
        <w:rFonts w:cs="Times New Roman"/>
      </w:rPr>
    </w:lvl>
  </w:abstractNum>
  <w:abstractNum w:abstractNumId="4">
    <w:nsid w:val="30502F26"/>
    <w:multiLevelType w:val="hybridMultilevel"/>
    <w:tmpl w:val="6B82CCD0"/>
    <w:lvl w:ilvl="0" w:tplc="91BAEED0">
      <w:start w:val="2"/>
      <w:numFmt w:val="decimal"/>
      <w:lvlText w:val="%1."/>
      <w:lvlJc w:val="left"/>
      <w:pPr>
        <w:tabs>
          <w:tab w:val="num" w:pos="720"/>
        </w:tabs>
        <w:ind w:left="720" w:hanging="360"/>
      </w:pPr>
      <w:rPr>
        <w:rFonts w:cs="Times New Roman" w:hint="default"/>
      </w:rPr>
    </w:lvl>
    <w:lvl w:ilvl="1" w:tplc="04E88E16">
      <w:numFmt w:val="bullet"/>
      <w:lvlText w:val="-"/>
      <w:lvlJc w:val="left"/>
      <w:pPr>
        <w:tabs>
          <w:tab w:val="num" w:pos="1440"/>
        </w:tabs>
        <w:ind w:left="1440" w:hanging="360"/>
      </w:pPr>
      <w:rPr>
        <w:rFonts w:ascii="Times New Roman" w:eastAsia="Times New Roman" w:hAnsi="Times New Roman" w:hint="default"/>
      </w:rPr>
    </w:lvl>
    <w:lvl w:ilvl="2" w:tplc="081A001B" w:tentative="1">
      <w:start w:val="1"/>
      <w:numFmt w:val="lowerRoman"/>
      <w:lvlText w:val="%3."/>
      <w:lvlJc w:val="right"/>
      <w:pPr>
        <w:tabs>
          <w:tab w:val="num" w:pos="2160"/>
        </w:tabs>
        <w:ind w:left="2160" w:hanging="180"/>
      </w:pPr>
      <w:rPr>
        <w:rFonts w:cs="Times New Roman"/>
      </w:rPr>
    </w:lvl>
    <w:lvl w:ilvl="3" w:tplc="081A000F" w:tentative="1">
      <w:start w:val="1"/>
      <w:numFmt w:val="decimal"/>
      <w:lvlText w:val="%4."/>
      <w:lvlJc w:val="left"/>
      <w:pPr>
        <w:tabs>
          <w:tab w:val="num" w:pos="2880"/>
        </w:tabs>
        <w:ind w:left="2880" w:hanging="360"/>
      </w:pPr>
      <w:rPr>
        <w:rFonts w:cs="Times New Roman"/>
      </w:rPr>
    </w:lvl>
    <w:lvl w:ilvl="4" w:tplc="081A0019" w:tentative="1">
      <w:start w:val="1"/>
      <w:numFmt w:val="lowerLetter"/>
      <w:lvlText w:val="%5."/>
      <w:lvlJc w:val="left"/>
      <w:pPr>
        <w:tabs>
          <w:tab w:val="num" w:pos="3600"/>
        </w:tabs>
        <w:ind w:left="3600" w:hanging="360"/>
      </w:pPr>
      <w:rPr>
        <w:rFonts w:cs="Times New Roman"/>
      </w:rPr>
    </w:lvl>
    <w:lvl w:ilvl="5" w:tplc="081A001B" w:tentative="1">
      <w:start w:val="1"/>
      <w:numFmt w:val="lowerRoman"/>
      <w:lvlText w:val="%6."/>
      <w:lvlJc w:val="right"/>
      <w:pPr>
        <w:tabs>
          <w:tab w:val="num" w:pos="4320"/>
        </w:tabs>
        <w:ind w:left="4320" w:hanging="180"/>
      </w:pPr>
      <w:rPr>
        <w:rFonts w:cs="Times New Roman"/>
      </w:rPr>
    </w:lvl>
    <w:lvl w:ilvl="6" w:tplc="081A000F" w:tentative="1">
      <w:start w:val="1"/>
      <w:numFmt w:val="decimal"/>
      <w:lvlText w:val="%7."/>
      <w:lvlJc w:val="left"/>
      <w:pPr>
        <w:tabs>
          <w:tab w:val="num" w:pos="5040"/>
        </w:tabs>
        <w:ind w:left="5040" w:hanging="360"/>
      </w:pPr>
      <w:rPr>
        <w:rFonts w:cs="Times New Roman"/>
      </w:rPr>
    </w:lvl>
    <w:lvl w:ilvl="7" w:tplc="081A0019" w:tentative="1">
      <w:start w:val="1"/>
      <w:numFmt w:val="lowerLetter"/>
      <w:lvlText w:val="%8."/>
      <w:lvlJc w:val="left"/>
      <w:pPr>
        <w:tabs>
          <w:tab w:val="num" w:pos="5760"/>
        </w:tabs>
        <w:ind w:left="5760" w:hanging="360"/>
      </w:pPr>
      <w:rPr>
        <w:rFonts w:cs="Times New Roman"/>
      </w:rPr>
    </w:lvl>
    <w:lvl w:ilvl="8" w:tplc="081A001B" w:tentative="1">
      <w:start w:val="1"/>
      <w:numFmt w:val="lowerRoman"/>
      <w:lvlText w:val="%9."/>
      <w:lvlJc w:val="right"/>
      <w:pPr>
        <w:tabs>
          <w:tab w:val="num" w:pos="6480"/>
        </w:tabs>
        <w:ind w:left="6480" w:hanging="180"/>
      </w:pPr>
      <w:rPr>
        <w:rFonts w:cs="Times New Roman"/>
      </w:rPr>
    </w:lvl>
  </w:abstractNum>
  <w:abstractNum w:abstractNumId="5">
    <w:nsid w:val="353E4C56"/>
    <w:multiLevelType w:val="hybridMultilevel"/>
    <w:tmpl w:val="BE8CB34C"/>
    <w:lvl w:ilvl="0" w:tplc="DDD0EF8A">
      <w:start w:val="1"/>
      <w:numFmt w:val="decimal"/>
      <w:lvlText w:val="%1."/>
      <w:lvlJc w:val="left"/>
      <w:pPr>
        <w:ind w:left="720" w:hanging="360"/>
      </w:pPr>
      <w:rPr>
        <w:rFonts w:cs="Times New Roman" w:hint="default"/>
        <w:b w:val="0"/>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6">
    <w:nsid w:val="35CF15B5"/>
    <w:multiLevelType w:val="hybridMultilevel"/>
    <w:tmpl w:val="FA46D74A"/>
    <w:lvl w:ilvl="0" w:tplc="16ECE56C">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7">
    <w:nsid w:val="397D3BF7"/>
    <w:multiLevelType w:val="hybridMultilevel"/>
    <w:tmpl w:val="5ADE5D12"/>
    <w:lvl w:ilvl="0" w:tplc="081A000F">
      <w:start w:val="1"/>
      <w:numFmt w:val="decimal"/>
      <w:lvlText w:val="%1."/>
      <w:lvlJc w:val="left"/>
      <w:pPr>
        <w:tabs>
          <w:tab w:val="num" w:pos="720"/>
        </w:tabs>
        <w:ind w:left="720" w:hanging="360"/>
      </w:pPr>
      <w:rPr>
        <w:rFonts w:cs="Times New Roman"/>
      </w:rPr>
    </w:lvl>
    <w:lvl w:ilvl="1" w:tplc="081A0019" w:tentative="1">
      <w:start w:val="1"/>
      <w:numFmt w:val="lowerLetter"/>
      <w:lvlText w:val="%2."/>
      <w:lvlJc w:val="left"/>
      <w:pPr>
        <w:tabs>
          <w:tab w:val="num" w:pos="1440"/>
        </w:tabs>
        <w:ind w:left="1440" w:hanging="360"/>
      </w:pPr>
      <w:rPr>
        <w:rFonts w:cs="Times New Roman"/>
      </w:rPr>
    </w:lvl>
    <w:lvl w:ilvl="2" w:tplc="081A001B" w:tentative="1">
      <w:start w:val="1"/>
      <w:numFmt w:val="lowerRoman"/>
      <w:lvlText w:val="%3."/>
      <w:lvlJc w:val="right"/>
      <w:pPr>
        <w:tabs>
          <w:tab w:val="num" w:pos="2160"/>
        </w:tabs>
        <w:ind w:left="2160" w:hanging="180"/>
      </w:pPr>
      <w:rPr>
        <w:rFonts w:cs="Times New Roman"/>
      </w:rPr>
    </w:lvl>
    <w:lvl w:ilvl="3" w:tplc="081A000F" w:tentative="1">
      <w:start w:val="1"/>
      <w:numFmt w:val="decimal"/>
      <w:lvlText w:val="%4."/>
      <w:lvlJc w:val="left"/>
      <w:pPr>
        <w:tabs>
          <w:tab w:val="num" w:pos="2880"/>
        </w:tabs>
        <w:ind w:left="2880" w:hanging="360"/>
      </w:pPr>
      <w:rPr>
        <w:rFonts w:cs="Times New Roman"/>
      </w:rPr>
    </w:lvl>
    <w:lvl w:ilvl="4" w:tplc="081A0019" w:tentative="1">
      <w:start w:val="1"/>
      <w:numFmt w:val="lowerLetter"/>
      <w:lvlText w:val="%5."/>
      <w:lvlJc w:val="left"/>
      <w:pPr>
        <w:tabs>
          <w:tab w:val="num" w:pos="3600"/>
        </w:tabs>
        <w:ind w:left="3600" w:hanging="360"/>
      </w:pPr>
      <w:rPr>
        <w:rFonts w:cs="Times New Roman"/>
      </w:rPr>
    </w:lvl>
    <w:lvl w:ilvl="5" w:tplc="081A001B" w:tentative="1">
      <w:start w:val="1"/>
      <w:numFmt w:val="lowerRoman"/>
      <w:lvlText w:val="%6."/>
      <w:lvlJc w:val="right"/>
      <w:pPr>
        <w:tabs>
          <w:tab w:val="num" w:pos="4320"/>
        </w:tabs>
        <w:ind w:left="4320" w:hanging="180"/>
      </w:pPr>
      <w:rPr>
        <w:rFonts w:cs="Times New Roman"/>
      </w:rPr>
    </w:lvl>
    <w:lvl w:ilvl="6" w:tplc="081A000F" w:tentative="1">
      <w:start w:val="1"/>
      <w:numFmt w:val="decimal"/>
      <w:lvlText w:val="%7."/>
      <w:lvlJc w:val="left"/>
      <w:pPr>
        <w:tabs>
          <w:tab w:val="num" w:pos="5040"/>
        </w:tabs>
        <w:ind w:left="5040" w:hanging="360"/>
      </w:pPr>
      <w:rPr>
        <w:rFonts w:cs="Times New Roman"/>
      </w:rPr>
    </w:lvl>
    <w:lvl w:ilvl="7" w:tplc="081A0019" w:tentative="1">
      <w:start w:val="1"/>
      <w:numFmt w:val="lowerLetter"/>
      <w:lvlText w:val="%8."/>
      <w:lvlJc w:val="left"/>
      <w:pPr>
        <w:tabs>
          <w:tab w:val="num" w:pos="5760"/>
        </w:tabs>
        <w:ind w:left="5760" w:hanging="360"/>
      </w:pPr>
      <w:rPr>
        <w:rFonts w:cs="Times New Roman"/>
      </w:rPr>
    </w:lvl>
    <w:lvl w:ilvl="8" w:tplc="081A001B" w:tentative="1">
      <w:start w:val="1"/>
      <w:numFmt w:val="lowerRoman"/>
      <w:lvlText w:val="%9."/>
      <w:lvlJc w:val="right"/>
      <w:pPr>
        <w:tabs>
          <w:tab w:val="num" w:pos="6480"/>
        </w:tabs>
        <w:ind w:left="6480" w:hanging="180"/>
      </w:pPr>
      <w:rPr>
        <w:rFonts w:cs="Times New Roman"/>
      </w:rPr>
    </w:lvl>
  </w:abstractNum>
  <w:abstractNum w:abstractNumId="8">
    <w:nsid w:val="41E3657C"/>
    <w:multiLevelType w:val="hybridMultilevel"/>
    <w:tmpl w:val="D4567932"/>
    <w:lvl w:ilvl="0" w:tplc="241A000F">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9">
    <w:nsid w:val="474C7647"/>
    <w:multiLevelType w:val="hybridMultilevel"/>
    <w:tmpl w:val="F370A9E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nsid w:val="5D6538CB"/>
    <w:multiLevelType w:val="hybridMultilevel"/>
    <w:tmpl w:val="6408FFD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nsid w:val="5FBE362C"/>
    <w:multiLevelType w:val="multilevel"/>
    <w:tmpl w:val="529EDB76"/>
    <w:lvl w:ilvl="0">
      <w:numFmt w:val="bullet"/>
      <w:lvlText w:val="-"/>
      <w:lvlJc w:val="left"/>
      <w:pPr>
        <w:tabs>
          <w:tab w:val="num" w:pos="1440"/>
        </w:tabs>
        <w:ind w:left="1440" w:hanging="360"/>
      </w:pPr>
      <w:rPr>
        <w:rFonts w:ascii="Times New Roman" w:eastAsia="Times New Roman" w:hAnsi="Times New Roman"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2">
    <w:nsid w:val="5FD37384"/>
    <w:multiLevelType w:val="hybridMultilevel"/>
    <w:tmpl w:val="BABA252A"/>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3">
    <w:nsid w:val="65117C33"/>
    <w:multiLevelType w:val="hybridMultilevel"/>
    <w:tmpl w:val="0DF49EF2"/>
    <w:lvl w:ilvl="0" w:tplc="081A0001">
      <w:start w:val="1"/>
      <w:numFmt w:val="bullet"/>
      <w:lvlText w:val=""/>
      <w:lvlJc w:val="left"/>
      <w:pPr>
        <w:tabs>
          <w:tab w:val="num" w:pos="1440"/>
        </w:tabs>
        <w:ind w:left="1440" w:hanging="360"/>
      </w:pPr>
      <w:rPr>
        <w:rFonts w:ascii="Symbol" w:hAnsi="Symbol" w:hint="default"/>
      </w:rPr>
    </w:lvl>
    <w:lvl w:ilvl="1" w:tplc="081A0003" w:tentative="1">
      <w:start w:val="1"/>
      <w:numFmt w:val="bullet"/>
      <w:lvlText w:val="o"/>
      <w:lvlJc w:val="left"/>
      <w:pPr>
        <w:tabs>
          <w:tab w:val="num" w:pos="2160"/>
        </w:tabs>
        <w:ind w:left="2160" w:hanging="360"/>
      </w:pPr>
      <w:rPr>
        <w:rFonts w:ascii="Courier New" w:hAnsi="Courier New" w:hint="default"/>
      </w:rPr>
    </w:lvl>
    <w:lvl w:ilvl="2" w:tplc="081A0005" w:tentative="1">
      <w:start w:val="1"/>
      <w:numFmt w:val="bullet"/>
      <w:lvlText w:val=""/>
      <w:lvlJc w:val="left"/>
      <w:pPr>
        <w:tabs>
          <w:tab w:val="num" w:pos="2880"/>
        </w:tabs>
        <w:ind w:left="2880" w:hanging="360"/>
      </w:pPr>
      <w:rPr>
        <w:rFonts w:ascii="Wingdings" w:hAnsi="Wingdings" w:hint="default"/>
      </w:rPr>
    </w:lvl>
    <w:lvl w:ilvl="3" w:tplc="081A0001" w:tentative="1">
      <w:start w:val="1"/>
      <w:numFmt w:val="bullet"/>
      <w:lvlText w:val=""/>
      <w:lvlJc w:val="left"/>
      <w:pPr>
        <w:tabs>
          <w:tab w:val="num" w:pos="3600"/>
        </w:tabs>
        <w:ind w:left="3600" w:hanging="360"/>
      </w:pPr>
      <w:rPr>
        <w:rFonts w:ascii="Symbol" w:hAnsi="Symbol" w:hint="default"/>
      </w:rPr>
    </w:lvl>
    <w:lvl w:ilvl="4" w:tplc="081A0003" w:tentative="1">
      <w:start w:val="1"/>
      <w:numFmt w:val="bullet"/>
      <w:lvlText w:val="o"/>
      <w:lvlJc w:val="left"/>
      <w:pPr>
        <w:tabs>
          <w:tab w:val="num" w:pos="4320"/>
        </w:tabs>
        <w:ind w:left="4320" w:hanging="360"/>
      </w:pPr>
      <w:rPr>
        <w:rFonts w:ascii="Courier New" w:hAnsi="Courier New" w:hint="default"/>
      </w:rPr>
    </w:lvl>
    <w:lvl w:ilvl="5" w:tplc="081A0005" w:tentative="1">
      <w:start w:val="1"/>
      <w:numFmt w:val="bullet"/>
      <w:lvlText w:val=""/>
      <w:lvlJc w:val="left"/>
      <w:pPr>
        <w:tabs>
          <w:tab w:val="num" w:pos="5040"/>
        </w:tabs>
        <w:ind w:left="5040" w:hanging="360"/>
      </w:pPr>
      <w:rPr>
        <w:rFonts w:ascii="Wingdings" w:hAnsi="Wingdings" w:hint="default"/>
      </w:rPr>
    </w:lvl>
    <w:lvl w:ilvl="6" w:tplc="081A0001" w:tentative="1">
      <w:start w:val="1"/>
      <w:numFmt w:val="bullet"/>
      <w:lvlText w:val=""/>
      <w:lvlJc w:val="left"/>
      <w:pPr>
        <w:tabs>
          <w:tab w:val="num" w:pos="5760"/>
        </w:tabs>
        <w:ind w:left="5760" w:hanging="360"/>
      </w:pPr>
      <w:rPr>
        <w:rFonts w:ascii="Symbol" w:hAnsi="Symbol" w:hint="default"/>
      </w:rPr>
    </w:lvl>
    <w:lvl w:ilvl="7" w:tplc="081A0003" w:tentative="1">
      <w:start w:val="1"/>
      <w:numFmt w:val="bullet"/>
      <w:lvlText w:val="o"/>
      <w:lvlJc w:val="left"/>
      <w:pPr>
        <w:tabs>
          <w:tab w:val="num" w:pos="6480"/>
        </w:tabs>
        <w:ind w:left="6480" w:hanging="360"/>
      </w:pPr>
      <w:rPr>
        <w:rFonts w:ascii="Courier New" w:hAnsi="Courier New" w:hint="default"/>
      </w:rPr>
    </w:lvl>
    <w:lvl w:ilvl="8" w:tplc="081A0005" w:tentative="1">
      <w:start w:val="1"/>
      <w:numFmt w:val="bullet"/>
      <w:lvlText w:val=""/>
      <w:lvlJc w:val="left"/>
      <w:pPr>
        <w:tabs>
          <w:tab w:val="num" w:pos="7200"/>
        </w:tabs>
        <w:ind w:left="7200" w:hanging="360"/>
      </w:pPr>
      <w:rPr>
        <w:rFonts w:ascii="Wingdings" w:hAnsi="Wingdings" w:hint="default"/>
      </w:rPr>
    </w:lvl>
  </w:abstractNum>
  <w:abstractNum w:abstractNumId="14">
    <w:nsid w:val="6C7F0710"/>
    <w:multiLevelType w:val="hybridMultilevel"/>
    <w:tmpl w:val="31FAD508"/>
    <w:lvl w:ilvl="0" w:tplc="04E88E16">
      <w:numFmt w:val="bullet"/>
      <w:lvlText w:val="-"/>
      <w:lvlJc w:val="left"/>
      <w:pPr>
        <w:tabs>
          <w:tab w:val="num" w:pos="1440"/>
        </w:tabs>
        <w:ind w:left="1440" w:hanging="360"/>
      </w:pPr>
      <w:rPr>
        <w:rFonts w:ascii="Times New Roman" w:eastAsia="Times New Roman" w:hAnsi="Times New Roman" w:hint="default"/>
      </w:rPr>
    </w:lvl>
    <w:lvl w:ilvl="1" w:tplc="081A0003" w:tentative="1">
      <w:start w:val="1"/>
      <w:numFmt w:val="bullet"/>
      <w:lvlText w:val="o"/>
      <w:lvlJc w:val="left"/>
      <w:pPr>
        <w:tabs>
          <w:tab w:val="num" w:pos="2160"/>
        </w:tabs>
        <w:ind w:left="2160" w:hanging="360"/>
      </w:pPr>
      <w:rPr>
        <w:rFonts w:ascii="Courier New" w:hAnsi="Courier New" w:hint="default"/>
      </w:rPr>
    </w:lvl>
    <w:lvl w:ilvl="2" w:tplc="081A0005" w:tentative="1">
      <w:start w:val="1"/>
      <w:numFmt w:val="bullet"/>
      <w:lvlText w:val=""/>
      <w:lvlJc w:val="left"/>
      <w:pPr>
        <w:tabs>
          <w:tab w:val="num" w:pos="2880"/>
        </w:tabs>
        <w:ind w:left="2880" w:hanging="360"/>
      </w:pPr>
      <w:rPr>
        <w:rFonts w:ascii="Wingdings" w:hAnsi="Wingdings" w:hint="default"/>
      </w:rPr>
    </w:lvl>
    <w:lvl w:ilvl="3" w:tplc="081A0001" w:tentative="1">
      <w:start w:val="1"/>
      <w:numFmt w:val="bullet"/>
      <w:lvlText w:val=""/>
      <w:lvlJc w:val="left"/>
      <w:pPr>
        <w:tabs>
          <w:tab w:val="num" w:pos="3600"/>
        </w:tabs>
        <w:ind w:left="3600" w:hanging="360"/>
      </w:pPr>
      <w:rPr>
        <w:rFonts w:ascii="Symbol" w:hAnsi="Symbol" w:hint="default"/>
      </w:rPr>
    </w:lvl>
    <w:lvl w:ilvl="4" w:tplc="081A0003" w:tentative="1">
      <w:start w:val="1"/>
      <w:numFmt w:val="bullet"/>
      <w:lvlText w:val="o"/>
      <w:lvlJc w:val="left"/>
      <w:pPr>
        <w:tabs>
          <w:tab w:val="num" w:pos="4320"/>
        </w:tabs>
        <w:ind w:left="4320" w:hanging="360"/>
      </w:pPr>
      <w:rPr>
        <w:rFonts w:ascii="Courier New" w:hAnsi="Courier New" w:hint="default"/>
      </w:rPr>
    </w:lvl>
    <w:lvl w:ilvl="5" w:tplc="081A0005" w:tentative="1">
      <w:start w:val="1"/>
      <w:numFmt w:val="bullet"/>
      <w:lvlText w:val=""/>
      <w:lvlJc w:val="left"/>
      <w:pPr>
        <w:tabs>
          <w:tab w:val="num" w:pos="5040"/>
        </w:tabs>
        <w:ind w:left="5040" w:hanging="360"/>
      </w:pPr>
      <w:rPr>
        <w:rFonts w:ascii="Wingdings" w:hAnsi="Wingdings" w:hint="default"/>
      </w:rPr>
    </w:lvl>
    <w:lvl w:ilvl="6" w:tplc="081A0001" w:tentative="1">
      <w:start w:val="1"/>
      <w:numFmt w:val="bullet"/>
      <w:lvlText w:val=""/>
      <w:lvlJc w:val="left"/>
      <w:pPr>
        <w:tabs>
          <w:tab w:val="num" w:pos="5760"/>
        </w:tabs>
        <w:ind w:left="5760" w:hanging="360"/>
      </w:pPr>
      <w:rPr>
        <w:rFonts w:ascii="Symbol" w:hAnsi="Symbol" w:hint="default"/>
      </w:rPr>
    </w:lvl>
    <w:lvl w:ilvl="7" w:tplc="081A0003" w:tentative="1">
      <w:start w:val="1"/>
      <w:numFmt w:val="bullet"/>
      <w:lvlText w:val="o"/>
      <w:lvlJc w:val="left"/>
      <w:pPr>
        <w:tabs>
          <w:tab w:val="num" w:pos="6480"/>
        </w:tabs>
        <w:ind w:left="6480" w:hanging="360"/>
      </w:pPr>
      <w:rPr>
        <w:rFonts w:ascii="Courier New" w:hAnsi="Courier New" w:hint="default"/>
      </w:rPr>
    </w:lvl>
    <w:lvl w:ilvl="8" w:tplc="081A0005" w:tentative="1">
      <w:start w:val="1"/>
      <w:numFmt w:val="bullet"/>
      <w:lvlText w:val=""/>
      <w:lvlJc w:val="left"/>
      <w:pPr>
        <w:tabs>
          <w:tab w:val="num" w:pos="7200"/>
        </w:tabs>
        <w:ind w:left="7200" w:hanging="360"/>
      </w:pPr>
      <w:rPr>
        <w:rFonts w:ascii="Wingdings" w:hAnsi="Wingdings" w:hint="default"/>
      </w:rPr>
    </w:lvl>
  </w:abstractNum>
  <w:num w:numId="1">
    <w:abstractNumId w:val="6"/>
  </w:num>
  <w:num w:numId="2">
    <w:abstractNumId w:val="5"/>
  </w:num>
  <w:num w:numId="3">
    <w:abstractNumId w:val="8"/>
  </w:num>
  <w:num w:numId="4">
    <w:abstractNumId w:val="7"/>
  </w:num>
  <w:num w:numId="5">
    <w:abstractNumId w:val="0"/>
  </w:num>
  <w:num w:numId="6">
    <w:abstractNumId w:val="3"/>
  </w:num>
  <w:num w:numId="7">
    <w:abstractNumId w:val="4"/>
  </w:num>
  <w:num w:numId="8">
    <w:abstractNumId w:val="14"/>
  </w:num>
  <w:num w:numId="9">
    <w:abstractNumId w:val="2"/>
  </w:num>
  <w:num w:numId="10">
    <w:abstractNumId w:val="11"/>
  </w:num>
  <w:num w:numId="11">
    <w:abstractNumId w:val="13"/>
  </w:num>
  <w:num w:numId="12">
    <w:abstractNumId w:val="12"/>
  </w:num>
  <w:num w:numId="13">
    <w:abstractNumId w:val="10"/>
  </w:num>
  <w:num w:numId="14">
    <w:abstractNumId w:val="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285"/>
    <w:rsid w:val="000A4D10"/>
    <w:rsid w:val="000E7824"/>
    <w:rsid w:val="001E7B26"/>
    <w:rsid w:val="001F1974"/>
    <w:rsid w:val="00267EE7"/>
    <w:rsid w:val="002C03A9"/>
    <w:rsid w:val="00300285"/>
    <w:rsid w:val="00366814"/>
    <w:rsid w:val="003E1ABB"/>
    <w:rsid w:val="00413B2E"/>
    <w:rsid w:val="00424D41"/>
    <w:rsid w:val="004450F6"/>
    <w:rsid w:val="004D5464"/>
    <w:rsid w:val="004F6469"/>
    <w:rsid w:val="0051482B"/>
    <w:rsid w:val="005F037C"/>
    <w:rsid w:val="006F422C"/>
    <w:rsid w:val="007200E8"/>
    <w:rsid w:val="00720C40"/>
    <w:rsid w:val="00830E39"/>
    <w:rsid w:val="008534E9"/>
    <w:rsid w:val="00873850"/>
    <w:rsid w:val="008804FD"/>
    <w:rsid w:val="00897F1C"/>
    <w:rsid w:val="008A58B1"/>
    <w:rsid w:val="008C3B38"/>
    <w:rsid w:val="00A31E83"/>
    <w:rsid w:val="00A428BF"/>
    <w:rsid w:val="00A46C69"/>
    <w:rsid w:val="00A734E0"/>
    <w:rsid w:val="00AA37A1"/>
    <w:rsid w:val="00AB27C3"/>
    <w:rsid w:val="00AF26EC"/>
    <w:rsid w:val="00B037F6"/>
    <w:rsid w:val="00B76B98"/>
    <w:rsid w:val="00BA5E8C"/>
    <w:rsid w:val="00BB1AF8"/>
    <w:rsid w:val="00C00F8F"/>
    <w:rsid w:val="00C20D7C"/>
    <w:rsid w:val="00C66DD0"/>
    <w:rsid w:val="00C86A6F"/>
    <w:rsid w:val="00C903E8"/>
    <w:rsid w:val="00CA57F2"/>
    <w:rsid w:val="00CD1961"/>
    <w:rsid w:val="00D330C1"/>
    <w:rsid w:val="00D95C7C"/>
    <w:rsid w:val="00E42601"/>
    <w:rsid w:val="00E64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0F8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F15B5"/>
    <w:pPr>
      <w:ind w:left="720"/>
      <w:contextualSpacing/>
    </w:pPr>
  </w:style>
  <w:style w:type="paragraph" w:styleId="HTMLPreformatted">
    <w:name w:val="HTML Preformatted"/>
    <w:basedOn w:val="Normal"/>
    <w:link w:val="HTMLPreformattedChar"/>
    <w:rsid w:val="00F47CC7"/>
    <w:rPr>
      <w:rFonts w:ascii="Courier New" w:hAnsi="Courier New" w:cs="Courier New"/>
      <w:sz w:val="20"/>
      <w:szCs w:val="20"/>
    </w:rPr>
  </w:style>
  <w:style w:type="character" w:customStyle="1" w:styleId="HTMLPreformattedChar">
    <w:name w:val="HTML Preformatted Char"/>
    <w:link w:val="HTMLPreformatted"/>
    <w:rsid w:val="00F47CC7"/>
    <w:rPr>
      <w:rFonts w:ascii="Courier New" w:eastAsia="Times New Roman" w:hAnsi="Courier New" w:cs="Courier New"/>
    </w:rPr>
  </w:style>
  <w:style w:type="paragraph" w:styleId="BalloonText">
    <w:name w:val="Balloon Text"/>
    <w:basedOn w:val="Normal"/>
    <w:semiHidden/>
    <w:rsid w:val="004F6469"/>
    <w:rPr>
      <w:rFonts w:ascii="Tahoma" w:hAnsi="Tahoma" w:cs="Tahoma"/>
      <w:sz w:val="16"/>
      <w:szCs w:val="16"/>
    </w:rPr>
  </w:style>
  <w:style w:type="character" w:styleId="CommentReference">
    <w:name w:val="annotation reference"/>
    <w:semiHidden/>
    <w:rsid w:val="00D330C1"/>
    <w:rPr>
      <w:sz w:val="16"/>
      <w:szCs w:val="16"/>
    </w:rPr>
  </w:style>
  <w:style w:type="paragraph" w:styleId="CommentText">
    <w:name w:val="annotation text"/>
    <w:basedOn w:val="Normal"/>
    <w:semiHidden/>
    <w:rsid w:val="00D330C1"/>
    <w:rPr>
      <w:sz w:val="20"/>
      <w:szCs w:val="20"/>
    </w:rPr>
  </w:style>
  <w:style w:type="paragraph" w:styleId="CommentSubject">
    <w:name w:val="annotation subject"/>
    <w:basedOn w:val="CommentText"/>
    <w:next w:val="CommentText"/>
    <w:semiHidden/>
    <w:rsid w:val="00D330C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0F8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F15B5"/>
    <w:pPr>
      <w:ind w:left="720"/>
      <w:contextualSpacing/>
    </w:pPr>
  </w:style>
  <w:style w:type="paragraph" w:styleId="HTMLPreformatted">
    <w:name w:val="HTML Preformatted"/>
    <w:basedOn w:val="Normal"/>
    <w:link w:val="HTMLPreformattedChar"/>
    <w:rsid w:val="00F47CC7"/>
    <w:rPr>
      <w:rFonts w:ascii="Courier New" w:hAnsi="Courier New" w:cs="Courier New"/>
      <w:sz w:val="20"/>
      <w:szCs w:val="20"/>
    </w:rPr>
  </w:style>
  <w:style w:type="character" w:customStyle="1" w:styleId="HTMLPreformattedChar">
    <w:name w:val="HTML Preformatted Char"/>
    <w:link w:val="HTMLPreformatted"/>
    <w:rsid w:val="00F47CC7"/>
    <w:rPr>
      <w:rFonts w:ascii="Courier New" w:eastAsia="Times New Roman" w:hAnsi="Courier New" w:cs="Courier New"/>
    </w:rPr>
  </w:style>
  <w:style w:type="paragraph" w:styleId="BalloonText">
    <w:name w:val="Balloon Text"/>
    <w:basedOn w:val="Normal"/>
    <w:semiHidden/>
    <w:rsid w:val="004F6469"/>
    <w:rPr>
      <w:rFonts w:ascii="Tahoma" w:hAnsi="Tahoma" w:cs="Tahoma"/>
      <w:sz w:val="16"/>
      <w:szCs w:val="16"/>
    </w:rPr>
  </w:style>
  <w:style w:type="character" w:styleId="CommentReference">
    <w:name w:val="annotation reference"/>
    <w:semiHidden/>
    <w:rsid w:val="00D330C1"/>
    <w:rPr>
      <w:sz w:val="16"/>
      <w:szCs w:val="16"/>
    </w:rPr>
  </w:style>
  <w:style w:type="paragraph" w:styleId="CommentText">
    <w:name w:val="annotation text"/>
    <w:basedOn w:val="Normal"/>
    <w:semiHidden/>
    <w:rsid w:val="00D330C1"/>
    <w:rPr>
      <w:sz w:val="20"/>
      <w:szCs w:val="20"/>
    </w:rPr>
  </w:style>
  <w:style w:type="paragraph" w:styleId="CommentSubject">
    <w:name w:val="annotation subject"/>
    <w:basedOn w:val="CommentText"/>
    <w:next w:val="CommentText"/>
    <w:semiHidden/>
    <w:rsid w:val="00D330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307081">
      <w:bodyDiv w:val="1"/>
      <w:marLeft w:val="0"/>
      <w:marRight w:val="0"/>
      <w:marTop w:val="0"/>
      <w:marBottom w:val="0"/>
      <w:divBdr>
        <w:top w:val="none" w:sz="0" w:space="0" w:color="auto"/>
        <w:left w:val="none" w:sz="0" w:space="0" w:color="auto"/>
        <w:bottom w:val="none" w:sz="0" w:space="0" w:color="auto"/>
        <w:right w:val="none" w:sz="0" w:space="0" w:color="auto"/>
      </w:divBdr>
    </w:div>
    <w:div w:id="908491841">
      <w:bodyDiv w:val="1"/>
      <w:marLeft w:val="0"/>
      <w:marRight w:val="0"/>
      <w:marTop w:val="0"/>
      <w:marBottom w:val="0"/>
      <w:divBdr>
        <w:top w:val="none" w:sz="0" w:space="0" w:color="auto"/>
        <w:left w:val="none" w:sz="0" w:space="0" w:color="auto"/>
        <w:bottom w:val="none" w:sz="0" w:space="0" w:color="auto"/>
        <w:right w:val="none" w:sz="0" w:space="0" w:color="auto"/>
      </w:divBdr>
    </w:div>
    <w:div w:id="1140534052">
      <w:bodyDiv w:val="1"/>
      <w:marLeft w:val="0"/>
      <w:marRight w:val="0"/>
      <w:marTop w:val="0"/>
      <w:marBottom w:val="0"/>
      <w:divBdr>
        <w:top w:val="none" w:sz="0" w:space="0" w:color="auto"/>
        <w:left w:val="none" w:sz="0" w:space="0" w:color="auto"/>
        <w:bottom w:val="none" w:sz="0" w:space="0" w:color="auto"/>
        <w:right w:val="none" w:sz="0" w:space="0" w:color="auto"/>
      </w:divBdr>
    </w:div>
    <w:div w:id="1165970802">
      <w:bodyDiv w:val="1"/>
      <w:marLeft w:val="0"/>
      <w:marRight w:val="0"/>
      <w:marTop w:val="0"/>
      <w:marBottom w:val="0"/>
      <w:divBdr>
        <w:top w:val="none" w:sz="0" w:space="0" w:color="auto"/>
        <w:left w:val="none" w:sz="0" w:space="0" w:color="auto"/>
        <w:bottom w:val="none" w:sz="0" w:space="0" w:color="auto"/>
        <w:right w:val="none" w:sz="0" w:space="0" w:color="auto"/>
      </w:divBdr>
    </w:div>
    <w:div w:id="1364021200">
      <w:bodyDiv w:val="1"/>
      <w:marLeft w:val="0"/>
      <w:marRight w:val="0"/>
      <w:marTop w:val="0"/>
      <w:marBottom w:val="0"/>
      <w:divBdr>
        <w:top w:val="none" w:sz="0" w:space="0" w:color="auto"/>
        <w:left w:val="none" w:sz="0" w:space="0" w:color="auto"/>
        <w:bottom w:val="none" w:sz="0" w:space="0" w:color="auto"/>
        <w:right w:val="none" w:sz="0" w:space="0" w:color="auto"/>
      </w:divBdr>
    </w:div>
    <w:div w:id="1388721921">
      <w:marLeft w:val="0"/>
      <w:marRight w:val="0"/>
      <w:marTop w:val="0"/>
      <w:marBottom w:val="0"/>
      <w:divBdr>
        <w:top w:val="none" w:sz="0" w:space="0" w:color="auto"/>
        <w:left w:val="none" w:sz="0" w:space="0" w:color="auto"/>
        <w:bottom w:val="none" w:sz="0" w:space="0" w:color="auto"/>
        <w:right w:val="none" w:sz="0" w:space="0" w:color="auto"/>
      </w:divBdr>
    </w:div>
    <w:div w:id="1388721922">
      <w:marLeft w:val="0"/>
      <w:marRight w:val="0"/>
      <w:marTop w:val="0"/>
      <w:marBottom w:val="0"/>
      <w:divBdr>
        <w:top w:val="none" w:sz="0" w:space="0" w:color="auto"/>
        <w:left w:val="none" w:sz="0" w:space="0" w:color="auto"/>
        <w:bottom w:val="none" w:sz="0" w:space="0" w:color="auto"/>
        <w:right w:val="none" w:sz="0" w:space="0" w:color="auto"/>
      </w:divBdr>
    </w:div>
    <w:div w:id="1388721923">
      <w:marLeft w:val="0"/>
      <w:marRight w:val="0"/>
      <w:marTop w:val="0"/>
      <w:marBottom w:val="0"/>
      <w:divBdr>
        <w:top w:val="none" w:sz="0" w:space="0" w:color="auto"/>
        <w:left w:val="none" w:sz="0" w:space="0" w:color="auto"/>
        <w:bottom w:val="none" w:sz="0" w:space="0" w:color="auto"/>
        <w:right w:val="none" w:sz="0" w:space="0" w:color="auto"/>
      </w:divBdr>
    </w:div>
    <w:div w:id="1532841081">
      <w:bodyDiv w:val="1"/>
      <w:marLeft w:val="0"/>
      <w:marRight w:val="0"/>
      <w:marTop w:val="0"/>
      <w:marBottom w:val="0"/>
      <w:divBdr>
        <w:top w:val="none" w:sz="0" w:space="0" w:color="auto"/>
        <w:left w:val="none" w:sz="0" w:space="0" w:color="auto"/>
        <w:bottom w:val="none" w:sz="0" w:space="0" w:color="auto"/>
        <w:right w:val="none" w:sz="0" w:space="0" w:color="auto"/>
      </w:divBdr>
    </w:div>
    <w:div w:id="1837458504">
      <w:bodyDiv w:val="1"/>
      <w:marLeft w:val="0"/>
      <w:marRight w:val="0"/>
      <w:marTop w:val="0"/>
      <w:marBottom w:val="0"/>
      <w:divBdr>
        <w:top w:val="none" w:sz="0" w:space="0" w:color="auto"/>
        <w:left w:val="none" w:sz="0" w:space="0" w:color="auto"/>
        <w:bottom w:val="none" w:sz="0" w:space="0" w:color="auto"/>
        <w:right w:val="none" w:sz="0" w:space="0" w:color="auto"/>
      </w:divBdr>
    </w:div>
    <w:div w:id="1868175617">
      <w:bodyDiv w:val="1"/>
      <w:marLeft w:val="0"/>
      <w:marRight w:val="0"/>
      <w:marTop w:val="0"/>
      <w:marBottom w:val="0"/>
      <w:divBdr>
        <w:top w:val="none" w:sz="0" w:space="0" w:color="auto"/>
        <w:left w:val="none" w:sz="0" w:space="0" w:color="auto"/>
        <w:bottom w:val="none" w:sz="0" w:space="0" w:color="auto"/>
        <w:right w:val="none" w:sz="0" w:space="0" w:color="auto"/>
      </w:divBdr>
    </w:div>
    <w:div w:id="2142183371">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673</Words>
  <Characters>3840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Ms</vt:lpstr>
    </vt:vector>
  </TitlesOfParts>
  <Company/>
  <LinksUpToDate>false</LinksUpToDate>
  <CharactersWithSpaces>4504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dc:title>
  <dc:creator>Sanja Eraković</dc:creator>
  <cp:lastModifiedBy>Miroslav</cp:lastModifiedBy>
  <cp:revision>4</cp:revision>
  <cp:lastPrinted>2012-09-04T10:57:00Z</cp:lastPrinted>
  <dcterms:created xsi:type="dcterms:W3CDTF">2020-08-19T09:00:00Z</dcterms:created>
  <dcterms:modified xsi:type="dcterms:W3CDTF">2020-08-19T09:30:00Z</dcterms:modified>
</cp:coreProperties>
</file>