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CC" w:rsidRDefault="00CC5ECC" w:rsidP="00CC5ECC">
      <w:pPr>
        <w:jc w:val="both"/>
        <w:rPr>
          <w:rFonts w:asciiTheme="minorHAnsi" w:hAnsiTheme="minorHAnsi" w:cstheme="minorHAnsi"/>
          <w:sz w:val="22"/>
          <w:szCs w:val="22"/>
        </w:rPr>
      </w:pPr>
      <w:r>
        <w:rPr>
          <w:rFonts w:asciiTheme="minorHAnsi" w:hAnsiTheme="minorHAnsi" w:cstheme="minorHAnsi"/>
          <w:sz w:val="22"/>
          <w:szCs w:val="22"/>
        </w:rPr>
        <w:t>Poštovani recenzenti,</w:t>
      </w:r>
    </w:p>
    <w:p w:rsidR="00CC5ECC" w:rsidRDefault="00CC5ECC" w:rsidP="00CC5ECC">
      <w:pPr>
        <w:jc w:val="both"/>
        <w:rPr>
          <w:rFonts w:asciiTheme="minorHAnsi" w:hAnsiTheme="minorHAnsi" w:cstheme="minorHAnsi"/>
          <w:sz w:val="22"/>
          <w:szCs w:val="22"/>
        </w:rPr>
      </w:pPr>
    </w:p>
    <w:p w:rsidR="003E6632" w:rsidRDefault="00CC5ECC" w:rsidP="00CC5ECC">
      <w:pPr>
        <w:jc w:val="both"/>
        <w:rPr>
          <w:rFonts w:asciiTheme="minorHAnsi" w:hAnsiTheme="minorHAnsi" w:cstheme="minorHAnsi"/>
          <w:sz w:val="22"/>
          <w:szCs w:val="22"/>
        </w:rPr>
      </w:pPr>
      <w:r>
        <w:rPr>
          <w:rFonts w:asciiTheme="minorHAnsi" w:hAnsiTheme="minorHAnsi" w:cstheme="minorHAnsi"/>
          <w:sz w:val="22"/>
          <w:szCs w:val="22"/>
        </w:rPr>
        <w:t>Hvala</w:t>
      </w:r>
      <w:r w:rsidRPr="00CC5ECC">
        <w:rPr>
          <w:rFonts w:asciiTheme="minorHAnsi" w:hAnsiTheme="minorHAnsi" w:cstheme="minorHAnsi"/>
          <w:sz w:val="22"/>
          <w:szCs w:val="22"/>
        </w:rPr>
        <w:t xml:space="preserve"> </w:t>
      </w:r>
      <w:r>
        <w:rPr>
          <w:rFonts w:asciiTheme="minorHAnsi" w:hAnsiTheme="minorHAnsi" w:cstheme="minorHAnsi"/>
          <w:sz w:val="22"/>
          <w:szCs w:val="22"/>
        </w:rPr>
        <w:t>Vam</w:t>
      </w:r>
      <w:r w:rsidRPr="00CC5ECC">
        <w:rPr>
          <w:rFonts w:asciiTheme="minorHAnsi" w:hAnsiTheme="minorHAnsi" w:cstheme="minorHAnsi"/>
          <w:sz w:val="22"/>
          <w:szCs w:val="22"/>
        </w:rPr>
        <w:t xml:space="preserve"> </w:t>
      </w:r>
      <w:r>
        <w:rPr>
          <w:rFonts w:asciiTheme="minorHAnsi" w:hAnsiTheme="minorHAnsi" w:cstheme="minorHAnsi"/>
          <w:sz w:val="22"/>
          <w:szCs w:val="22"/>
        </w:rPr>
        <w:t>na</w:t>
      </w:r>
      <w:r w:rsidRPr="00CC5ECC">
        <w:rPr>
          <w:rFonts w:asciiTheme="minorHAnsi" w:hAnsiTheme="minorHAnsi" w:cstheme="minorHAnsi"/>
          <w:sz w:val="22"/>
          <w:szCs w:val="22"/>
        </w:rPr>
        <w:t xml:space="preserve"> </w:t>
      </w:r>
      <w:r>
        <w:rPr>
          <w:rFonts w:asciiTheme="minorHAnsi" w:hAnsiTheme="minorHAnsi" w:cstheme="minorHAnsi"/>
          <w:sz w:val="22"/>
          <w:szCs w:val="22"/>
        </w:rPr>
        <w:t>pažnji</w:t>
      </w:r>
      <w:r w:rsidRPr="00CC5ECC">
        <w:rPr>
          <w:rFonts w:asciiTheme="minorHAnsi" w:hAnsiTheme="minorHAnsi" w:cstheme="minorHAnsi"/>
          <w:sz w:val="22"/>
          <w:szCs w:val="22"/>
        </w:rPr>
        <w:t xml:space="preserve"> </w:t>
      </w:r>
      <w:r>
        <w:rPr>
          <w:rFonts w:asciiTheme="minorHAnsi" w:hAnsiTheme="minorHAnsi" w:cstheme="minorHAnsi"/>
          <w:sz w:val="22"/>
          <w:szCs w:val="22"/>
        </w:rPr>
        <w:t>i</w:t>
      </w:r>
      <w:r w:rsidRPr="00CC5ECC">
        <w:rPr>
          <w:rFonts w:asciiTheme="minorHAnsi" w:hAnsiTheme="minorHAnsi" w:cstheme="minorHAnsi"/>
          <w:sz w:val="22"/>
          <w:szCs w:val="22"/>
        </w:rPr>
        <w:t xml:space="preserve"> </w:t>
      </w:r>
      <w:r>
        <w:rPr>
          <w:rFonts w:asciiTheme="minorHAnsi" w:hAnsiTheme="minorHAnsi" w:cstheme="minorHAnsi"/>
          <w:sz w:val="22"/>
          <w:szCs w:val="22"/>
        </w:rPr>
        <w:t>vremenu</w:t>
      </w:r>
      <w:r w:rsidRPr="00CC5ECC">
        <w:rPr>
          <w:rFonts w:asciiTheme="minorHAnsi" w:hAnsiTheme="minorHAnsi" w:cstheme="minorHAnsi"/>
          <w:sz w:val="22"/>
          <w:szCs w:val="22"/>
        </w:rPr>
        <w:t xml:space="preserve"> </w:t>
      </w:r>
      <w:r>
        <w:rPr>
          <w:rFonts w:asciiTheme="minorHAnsi" w:hAnsiTheme="minorHAnsi" w:cstheme="minorHAnsi"/>
          <w:sz w:val="22"/>
          <w:szCs w:val="22"/>
        </w:rPr>
        <w:t>posvećenom</w:t>
      </w:r>
      <w:r w:rsidRPr="00CC5ECC">
        <w:rPr>
          <w:rFonts w:asciiTheme="minorHAnsi" w:hAnsiTheme="minorHAnsi" w:cstheme="minorHAnsi"/>
          <w:sz w:val="22"/>
          <w:szCs w:val="22"/>
        </w:rPr>
        <w:t xml:space="preserve"> </w:t>
      </w:r>
      <w:r>
        <w:rPr>
          <w:rFonts w:asciiTheme="minorHAnsi" w:hAnsiTheme="minorHAnsi" w:cstheme="minorHAnsi"/>
          <w:sz w:val="22"/>
          <w:szCs w:val="22"/>
        </w:rPr>
        <w:t>za razmatranje</w:t>
      </w:r>
      <w:r w:rsidRPr="00CC5ECC">
        <w:rPr>
          <w:rFonts w:asciiTheme="minorHAnsi" w:hAnsiTheme="minorHAnsi" w:cstheme="minorHAnsi"/>
          <w:sz w:val="22"/>
          <w:szCs w:val="22"/>
        </w:rPr>
        <w:t xml:space="preserve"> </w:t>
      </w:r>
      <w:r>
        <w:rPr>
          <w:rFonts w:asciiTheme="minorHAnsi" w:hAnsiTheme="minorHAnsi" w:cstheme="minorHAnsi"/>
          <w:sz w:val="22"/>
          <w:szCs w:val="22"/>
        </w:rPr>
        <w:t>ovog</w:t>
      </w:r>
      <w:r w:rsidRPr="00CC5ECC">
        <w:rPr>
          <w:rFonts w:asciiTheme="minorHAnsi" w:hAnsiTheme="minorHAnsi" w:cstheme="minorHAnsi"/>
          <w:sz w:val="22"/>
          <w:szCs w:val="22"/>
        </w:rPr>
        <w:t xml:space="preserve"> </w:t>
      </w:r>
      <w:r>
        <w:rPr>
          <w:rFonts w:asciiTheme="minorHAnsi" w:hAnsiTheme="minorHAnsi" w:cstheme="minorHAnsi"/>
          <w:sz w:val="22"/>
          <w:szCs w:val="22"/>
        </w:rPr>
        <w:t>rukopisa</w:t>
      </w:r>
      <w:r w:rsidRPr="00CC5ECC">
        <w:rPr>
          <w:rFonts w:asciiTheme="minorHAnsi" w:hAnsiTheme="minorHAnsi" w:cstheme="minorHAnsi"/>
          <w:sz w:val="22"/>
          <w:szCs w:val="22"/>
        </w:rPr>
        <w:t xml:space="preserve">. </w:t>
      </w:r>
      <w:r>
        <w:rPr>
          <w:rFonts w:asciiTheme="minorHAnsi" w:hAnsiTheme="minorHAnsi" w:cstheme="minorHAnsi"/>
          <w:sz w:val="22"/>
          <w:szCs w:val="22"/>
        </w:rPr>
        <w:t>Veoma</w:t>
      </w:r>
      <w:r w:rsidRPr="00CC5ECC">
        <w:rPr>
          <w:rFonts w:asciiTheme="minorHAnsi" w:hAnsiTheme="minorHAnsi" w:cstheme="minorHAnsi"/>
          <w:sz w:val="22"/>
          <w:szCs w:val="22"/>
        </w:rPr>
        <w:t xml:space="preserve"> </w:t>
      </w:r>
      <w:r>
        <w:rPr>
          <w:rFonts w:asciiTheme="minorHAnsi" w:hAnsiTheme="minorHAnsi" w:cstheme="minorHAnsi"/>
          <w:sz w:val="22"/>
          <w:szCs w:val="22"/>
        </w:rPr>
        <w:t>smo</w:t>
      </w:r>
      <w:r w:rsidRPr="00CC5ECC">
        <w:rPr>
          <w:rFonts w:asciiTheme="minorHAnsi" w:hAnsiTheme="minorHAnsi" w:cstheme="minorHAnsi"/>
          <w:sz w:val="22"/>
          <w:szCs w:val="22"/>
        </w:rPr>
        <w:t xml:space="preserve"> </w:t>
      </w:r>
      <w:r>
        <w:rPr>
          <w:rFonts w:asciiTheme="minorHAnsi" w:hAnsiTheme="minorHAnsi" w:cstheme="minorHAnsi"/>
          <w:sz w:val="22"/>
          <w:szCs w:val="22"/>
        </w:rPr>
        <w:t>Vam zahvalni</w:t>
      </w:r>
      <w:r w:rsidRPr="00CC5ECC">
        <w:rPr>
          <w:rFonts w:asciiTheme="minorHAnsi" w:hAnsiTheme="minorHAnsi" w:cstheme="minorHAnsi"/>
          <w:sz w:val="22"/>
          <w:szCs w:val="22"/>
        </w:rPr>
        <w:t xml:space="preserve"> </w:t>
      </w:r>
      <w:r>
        <w:rPr>
          <w:rFonts w:asciiTheme="minorHAnsi" w:hAnsiTheme="minorHAnsi" w:cstheme="minorHAnsi"/>
          <w:sz w:val="22"/>
          <w:szCs w:val="22"/>
        </w:rPr>
        <w:t>za</w:t>
      </w:r>
      <w:r w:rsidRPr="00CC5ECC">
        <w:rPr>
          <w:rFonts w:asciiTheme="minorHAnsi" w:hAnsiTheme="minorHAnsi" w:cstheme="minorHAnsi"/>
          <w:sz w:val="22"/>
          <w:szCs w:val="22"/>
        </w:rPr>
        <w:t xml:space="preserve"> </w:t>
      </w:r>
      <w:r w:rsidR="007279F3">
        <w:rPr>
          <w:rFonts w:asciiTheme="minorHAnsi" w:hAnsiTheme="minorHAnsi" w:cstheme="minorHAnsi"/>
          <w:sz w:val="22"/>
          <w:szCs w:val="22"/>
        </w:rPr>
        <w:t>V</w:t>
      </w:r>
      <w:r>
        <w:rPr>
          <w:rFonts w:asciiTheme="minorHAnsi" w:hAnsiTheme="minorHAnsi" w:cstheme="minorHAnsi"/>
          <w:sz w:val="22"/>
          <w:szCs w:val="22"/>
        </w:rPr>
        <w:t>aše</w:t>
      </w:r>
      <w:r w:rsidRPr="00CC5ECC">
        <w:rPr>
          <w:rFonts w:asciiTheme="minorHAnsi" w:hAnsiTheme="minorHAnsi" w:cstheme="minorHAnsi"/>
          <w:sz w:val="22"/>
          <w:szCs w:val="22"/>
        </w:rPr>
        <w:t xml:space="preserve"> </w:t>
      </w:r>
      <w:r>
        <w:rPr>
          <w:rFonts w:asciiTheme="minorHAnsi" w:hAnsiTheme="minorHAnsi" w:cstheme="minorHAnsi"/>
          <w:sz w:val="22"/>
          <w:szCs w:val="22"/>
        </w:rPr>
        <w:t>dragoc</w:t>
      </w:r>
      <w:r w:rsidR="007279F3">
        <w:rPr>
          <w:rFonts w:asciiTheme="minorHAnsi" w:hAnsiTheme="minorHAnsi" w:cstheme="minorHAnsi"/>
          <w:sz w:val="22"/>
          <w:szCs w:val="22"/>
        </w:rPr>
        <w:t>j</w:t>
      </w:r>
      <w:r>
        <w:rPr>
          <w:rFonts w:asciiTheme="minorHAnsi" w:hAnsiTheme="minorHAnsi" w:cstheme="minorHAnsi"/>
          <w:sz w:val="22"/>
          <w:szCs w:val="22"/>
        </w:rPr>
        <w:t>ene</w:t>
      </w:r>
      <w:r w:rsidRPr="00CC5ECC">
        <w:rPr>
          <w:rFonts w:asciiTheme="minorHAnsi" w:hAnsiTheme="minorHAnsi" w:cstheme="minorHAnsi"/>
          <w:sz w:val="22"/>
          <w:szCs w:val="22"/>
        </w:rPr>
        <w:t xml:space="preserve"> </w:t>
      </w:r>
      <w:r>
        <w:rPr>
          <w:rFonts w:asciiTheme="minorHAnsi" w:hAnsiTheme="minorHAnsi" w:cstheme="minorHAnsi"/>
          <w:sz w:val="22"/>
          <w:szCs w:val="22"/>
        </w:rPr>
        <w:t>preporuke</w:t>
      </w:r>
      <w:r w:rsidRPr="00CC5ECC">
        <w:rPr>
          <w:rFonts w:asciiTheme="minorHAnsi" w:hAnsiTheme="minorHAnsi" w:cstheme="minorHAnsi"/>
          <w:sz w:val="22"/>
          <w:szCs w:val="22"/>
        </w:rPr>
        <w:t xml:space="preserve"> </w:t>
      </w:r>
      <w:r>
        <w:rPr>
          <w:rFonts w:asciiTheme="minorHAnsi" w:hAnsiTheme="minorHAnsi" w:cstheme="minorHAnsi"/>
          <w:sz w:val="22"/>
          <w:szCs w:val="22"/>
        </w:rPr>
        <w:t>i</w:t>
      </w:r>
      <w:r w:rsidRPr="00CC5ECC">
        <w:rPr>
          <w:rFonts w:asciiTheme="minorHAnsi" w:hAnsiTheme="minorHAnsi" w:cstheme="minorHAnsi"/>
          <w:sz w:val="22"/>
          <w:szCs w:val="22"/>
        </w:rPr>
        <w:t xml:space="preserve"> </w:t>
      </w:r>
      <w:r>
        <w:rPr>
          <w:rFonts w:asciiTheme="minorHAnsi" w:hAnsiTheme="minorHAnsi" w:cstheme="minorHAnsi"/>
          <w:sz w:val="22"/>
          <w:szCs w:val="22"/>
        </w:rPr>
        <w:t>konstruktivne</w:t>
      </w:r>
      <w:r w:rsidRPr="00CC5ECC">
        <w:rPr>
          <w:rFonts w:asciiTheme="minorHAnsi" w:hAnsiTheme="minorHAnsi" w:cstheme="minorHAnsi"/>
          <w:sz w:val="22"/>
          <w:szCs w:val="22"/>
        </w:rPr>
        <w:t xml:space="preserve"> </w:t>
      </w:r>
      <w:r>
        <w:rPr>
          <w:rFonts w:asciiTheme="minorHAnsi" w:hAnsiTheme="minorHAnsi" w:cstheme="minorHAnsi"/>
          <w:sz w:val="22"/>
          <w:szCs w:val="22"/>
        </w:rPr>
        <w:t>primedbe. Rukopis</w:t>
      </w:r>
      <w:r w:rsidRPr="00CC5ECC">
        <w:rPr>
          <w:rFonts w:asciiTheme="minorHAnsi" w:hAnsiTheme="minorHAnsi" w:cstheme="minorHAnsi"/>
          <w:sz w:val="22"/>
          <w:szCs w:val="22"/>
        </w:rPr>
        <w:t xml:space="preserve"> </w:t>
      </w:r>
      <w:r>
        <w:rPr>
          <w:rFonts w:asciiTheme="minorHAnsi" w:hAnsiTheme="minorHAnsi" w:cstheme="minorHAnsi"/>
          <w:sz w:val="22"/>
          <w:szCs w:val="22"/>
        </w:rPr>
        <w:t>je</w:t>
      </w:r>
      <w:r w:rsidRPr="00CC5ECC">
        <w:rPr>
          <w:rFonts w:asciiTheme="minorHAnsi" w:hAnsiTheme="minorHAnsi" w:cstheme="minorHAnsi"/>
          <w:sz w:val="22"/>
          <w:szCs w:val="22"/>
        </w:rPr>
        <w:t xml:space="preserve"> </w:t>
      </w:r>
      <w:r>
        <w:rPr>
          <w:rFonts w:asciiTheme="minorHAnsi" w:hAnsiTheme="minorHAnsi" w:cstheme="minorHAnsi"/>
          <w:sz w:val="22"/>
          <w:szCs w:val="22"/>
        </w:rPr>
        <w:t>sada</w:t>
      </w:r>
      <w:r w:rsidRPr="00CC5ECC">
        <w:rPr>
          <w:rFonts w:asciiTheme="minorHAnsi" w:hAnsiTheme="minorHAnsi" w:cstheme="minorHAnsi"/>
          <w:sz w:val="22"/>
          <w:szCs w:val="22"/>
        </w:rPr>
        <w:t xml:space="preserve"> </w:t>
      </w:r>
      <w:r>
        <w:rPr>
          <w:rFonts w:asciiTheme="minorHAnsi" w:hAnsiTheme="minorHAnsi" w:cstheme="minorHAnsi"/>
          <w:sz w:val="22"/>
          <w:szCs w:val="22"/>
        </w:rPr>
        <w:t>u</w:t>
      </w:r>
      <w:r w:rsidRPr="00CC5ECC">
        <w:rPr>
          <w:rFonts w:asciiTheme="minorHAnsi" w:hAnsiTheme="minorHAnsi" w:cstheme="minorHAnsi"/>
          <w:sz w:val="22"/>
          <w:szCs w:val="22"/>
        </w:rPr>
        <w:t xml:space="preserve"> </w:t>
      </w:r>
      <w:r>
        <w:rPr>
          <w:rFonts w:asciiTheme="minorHAnsi" w:hAnsiTheme="minorHAnsi" w:cstheme="minorHAnsi"/>
          <w:sz w:val="22"/>
          <w:szCs w:val="22"/>
        </w:rPr>
        <w:t>velikoj</w:t>
      </w:r>
      <w:r w:rsidRPr="00CC5ECC">
        <w:rPr>
          <w:rFonts w:asciiTheme="minorHAnsi" w:hAnsiTheme="minorHAnsi" w:cstheme="minorHAnsi"/>
          <w:sz w:val="22"/>
          <w:szCs w:val="22"/>
        </w:rPr>
        <w:t xml:space="preserve"> </w:t>
      </w:r>
      <w:r>
        <w:rPr>
          <w:rFonts w:asciiTheme="minorHAnsi" w:hAnsiTheme="minorHAnsi" w:cstheme="minorHAnsi"/>
          <w:sz w:val="22"/>
          <w:szCs w:val="22"/>
        </w:rPr>
        <w:t>m</w:t>
      </w:r>
      <w:r w:rsidR="007279F3">
        <w:rPr>
          <w:rFonts w:asciiTheme="minorHAnsi" w:hAnsiTheme="minorHAnsi" w:cstheme="minorHAnsi"/>
          <w:sz w:val="22"/>
          <w:szCs w:val="22"/>
        </w:rPr>
        <w:t>j</w:t>
      </w:r>
      <w:r>
        <w:rPr>
          <w:rFonts w:asciiTheme="minorHAnsi" w:hAnsiTheme="minorHAnsi" w:cstheme="minorHAnsi"/>
          <w:sz w:val="22"/>
          <w:szCs w:val="22"/>
        </w:rPr>
        <w:t>eri</w:t>
      </w:r>
      <w:r w:rsidRPr="00CC5ECC">
        <w:rPr>
          <w:rFonts w:asciiTheme="minorHAnsi" w:hAnsiTheme="minorHAnsi" w:cstheme="minorHAnsi"/>
          <w:sz w:val="22"/>
          <w:szCs w:val="22"/>
        </w:rPr>
        <w:t xml:space="preserve"> </w:t>
      </w:r>
      <w:r>
        <w:rPr>
          <w:rFonts w:asciiTheme="minorHAnsi" w:hAnsiTheme="minorHAnsi" w:cstheme="minorHAnsi"/>
          <w:sz w:val="22"/>
          <w:szCs w:val="22"/>
        </w:rPr>
        <w:t>poboljšan</w:t>
      </w:r>
      <w:r w:rsidRPr="00CC5ECC">
        <w:rPr>
          <w:rFonts w:asciiTheme="minorHAnsi" w:hAnsiTheme="minorHAnsi" w:cstheme="minorHAnsi"/>
          <w:sz w:val="22"/>
          <w:szCs w:val="22"/>
        </w:rPr>
        <w:t xml:space="preserve"> </w:t>
      </w:r>
      <w:r>
        <w:rPr>
          <w:rFonts w:asciiTheme="minorHAnsi" w:hAnsiTheme="minorHAnsi" w:cstheme="minorHAnsi"/>
          <w:sz w:val="22"/>
          <w:szCs w:val="22"/>
        </w:rPr>
        <w:t>i</w:t>
      </w:r>
      <w:r w:rsidRPr="00CC5ECC">
        <w:rPr>
          <w:rFonts w:asciiTheme="minorHAnsi" w:hAnsiTheme="minorHAnsi" w:cstheme="minorHAnsi"/>
          <w:sz w:val="22"/>
          <w:szCs w:val="22"/>
        </w:rPr>
        <w:t xml:space="preserve"> </w:t>
      </w:r>
      <w:r>
        <w:rPr>
          <w:rFonts w:asciiTheme="minorHAnsi" w:hAnsiTheme="minorHAnsi" w:cstheme="minorHAnsi"/>
          <w:sz w:val="22"/>
          <w:szCs w:val="22"/>
        </w:rPr>
        <w:t>prom</w:t>
      </w:r>
      <w:r w:rsidR="007279F3">
        <w:rPr>
          <w:rFonts w:asciiTheme="minorHAnsi" w:hAnsiTheme="minorHAnsi" w:cstheme="minorHAnsi"/>
          <w:sz w:val="22"/>
          <w:szCs w:val="22"/>
        </w:rPr>
        <w:t>ij</w:t>
      </w:r>
      <w:r>
        <w:rPr>
          <w:rFonts w:asciiTheme="minorHAnsi" w:hAnsiTheme="minorHAnsi" w:cstheme="minorHAnsi"/>
          <w:sz w:val="22"/>
          <w:szCs w:val="22"/>
        </w:rPr>
        <w:t>enjen</w:t>
      </w:r>
      <w:r w:rsidRPr="00CC5ECC">
        <w:rPr>
          <w:rFonts w:asciiTheme="minorHAnsi" w:hAnsiTheme="minorHAnsi" w:cstheme="minorHAnsi"/>
          <w:sz w:val="22"/>
          <w:szCs w:val="22"/>
        </w:rPr>
        <w:t xml:space="preserve"> </w:t>
      </w:r>
      <w:r>
        <w:rPr>
          <w:rFonts w:asciiTheme="minorHAnsi" w:hAnsiTheme="minorHAnsi" w:cstheme="minorHAnsi"/>
          <w:sz w:val="22"/>
          <w:szCs w:val="22"/>
        </w:rPr>
        <w:t>u</w:t>
      </w:r>
      <w:r w:rsidRPr="00CC5ECC">
        <w:rPr>
          <w:rFonts w:asciiTheme="minorHAnsi" w:hAnsiTheme="minorHAnsi" w:cstheme="minorHAnsi"/>
          <w:sz w:val="22"/>
          <w:szCs w:val="22"/>
        </w:rPr>
        <w:t xml:space="preserve"> </w:t>
      </w:r>
      <w:r>
        <w:rPr>
          <w:rFonts w:asciiTheme="minorHAnsi" w:hAnsiTheme="minorHAnsi" w:cstheme="minorHAnsi"/>
          <w:sz w:val="22"/>
          <w:szCs w:val="22"/>
        </w:rPr>
        <w:t>skladu</w:t>
      </w:r>
      <w:r w:rsidRPr="00CC5ECC">
        <w:rPr>
          <w:rFonts w:asciiTheme="minorHAnsi" w:hAnsiTheme="minorHAnsi" w:cstheme="minorHAnsi"/>
          <w:sz w:val="22"/>
          <w:szCs w:val="22"/>
        </w:rPr>
        <w:t xml:space="preserve"> </w:t>
      </w:r>
      <w:r>
        <w:rPr>
          <w:rFonts w:asciiTheme="minorHAnsi" w:hAnsiTheme="minorHAnsi" w:cstheme="minorHAnsi"/>
          <w:sz w:val="22"/>
          <w:szCs w:val="22"/>
        </w:rPr>
        <w:t>sa</w:t>
      </w:r>
      <w:r w:rsidRPr="00CC5ECC">
        <w:rPr>
          <w:rFonts w:asciiTheme="minorHAnsi" w:hAnsiTheme="minorHAnsi" w:cstheme="minorHAnsi"/>
          <w:sz w:val="22"/>
          <w:szCs w:val="22"/>
        </w:rPr>
        <w:t xml:space="preserve"> </w:t>
      </w:r>
      <w:r>
        <w:rPr>
          <w:rFonts w:asciiTheme="minorHAnsi" w:hAnsiTheme="minorHAnsi" w:cstheme="minorHAnsi"/>
          <w:sz w:val="22"/>
          <w:szCs w:val="22"/>
        </w:rPr>
        <w:t>vašim</w:t>
      </w:r>
      <w:r w:rsidRPr="00CC5ECC">
        <w:rPr>
          <w:rFonts w:asciiTheme="minorHAnsi" w:hAnsiTheme="minorHAnsi" w:cstheme="minorHAnsi"/>
          <w:sz w:val="22"/>
          <w:szCs w:val="22"/>
        </w:rPr>
        <w:t xml:space="preserve"> </w:t>
      </w:r>
      <w:r>
        <w:rPr>
          <w:rFonts w:asciiTheme="minorHAnsi" w:hAnsiTheme="minorHAnsi" w:cstheme="minorHAnsi"/>
          <w:sz w:val="22"/>
          <w:szCs w:val="22"/>
        </w:rPr>
        <w:t>sugestijama</w:t>
      </w:r>
      <w:r w:rsidRPr="00CC5ECC">
        <w:rPr>
          <w:rFonts w:asciiTheme="minorHAnsi" w:hAnsiTheme="minorHAnsi" w:cstheme="minorHAnsi"/>
          <w:sz w:val="22"/>
          <w:szCs w:val="22"/>
        </w:rPr>
        <w:t xml:space="preserve">. </w:t>
      </w:r>
    </w:p>
    <w:p w:rsidR="00BC0AB1" w:rsidRDefault="003E6632" w:rsidP="00CC5ECC">
      <w:pPr>
        <w:jc w:val="both"/>
        <w:rPr>
          <w:rFonts w:asciiTheme="minorHAnsi" w:hAnsiTheme="minorHAnsi" w:cstheme="minorHAnsi"/>
          <w:sz w:val="22"/>
          <w:szCs w:val="22"/>
        </w:rPr>
      </w:pPr>
      <w:r>
        <w:rPr>
          <w:rFonts w:asciiTheme="minorHAnsi" w:hAnsiTheme="minorHAnsi" w:cstheme="minorHAnsi"/>
          <w:sz w:val="22"/>
          <w:szCs w:val="22"/>
        </w:rPr>
        <w:t>Niže u tekstu možete pronaći naše</w:t>
      </w:r>
      <w:r w:rsidR="00CC5ECC" w:rsidRPr="00CC5ECC">
        <w:rPr>
          <w:rFonts w:asciiTheme="minorHAnsi" w:hAnsiTheme="minorHAnsi" w:cstheme="minorHAnsi"/>
          <w:sz w:val="22"/>
          <w:szCs w:val="22"/>
        </w:rPr>
        <w:t xml:space="preserve"> </w:t>
      </w:r>
      <w:r w:rsidR="00CC5ECC">
        <w:rPr>
          <w:rFonts w:asciiTheme="minorHAnsi" w:hAnsiTheme="minorHAnsi" w:cstheme="minorHAnsi"/>
          <w:sz w:val="22"/>
          <w:szCs w:val="22"/>
        </w:rPr>
        <w:t>odgovore</w:t>
      </w:r>
      <w:r w:rsidR="00CC5ECC" w:rsidRPr="00CC5ECC">
        <w:rPr>
          <w:rFonts w:asciiTheme="minorHAnsi" w:hAnsiTheme="minorHAnsi" w:cstheme="minorHAnsi"/>
          <w:sz w:val="22"/>
          <w:szCs w:val="22"/>
        </w:rPr>
        <w:t xml:space="preserve"> </w:t>
      </w:r>
      <w:r w:rsidR="00CC5ECC">
        <w:rPr>
          <w:rFonts w:asciiTheme="minorHAnsi" w:hAnsiTheme="minorHAnsi" w:cstheme="minorHAnsi"/>
          <w:sz w:val="22"/>
          <w:szCs w:val="22"/>
        </w:rPr>
        <w:t>na</w:t>
      </w:r>
      <w:r w:rsidR="00CC5ECC" w:rsidRPr="00CC5ECC">
        <w:rPr>
          <w:rFonts w:asciiTheme="minorHAnsi" w:hAnsiTheme="minorHAnsi" w:cstheme="minorHAnsi"/>
          <w:sz w:val="22"/>
          <w:szCs w:val="22"/>
        </w:rPr>
        <w:t xml:space="preserve"> </w:t>
      </w:r>
      <w:r>
        <w:rPr>
          <w:rFonts w:asciiTheme="minorHAnsi" w:hAnsiTheme="minorHAnsi" w:cstheme="minorHAnsi"/>
          <w:sz w:val="22"/>
          <w:szCs w:val="22"/>
        </w:rPr>
        <w:t>V</w:t>
      </w:r>
      <w:r w:rsidR="00CC5ECC">
        <w:rPr>
          <w:rFonts w:asciiTheme="minorHAnsi" w:hAnsiTheme="minorHAnsi" w:cstheme="minorHAnsi"/>
          <w:sz w:val="22"/>
          <w:szCs w:val="22"/>
        </w:rPr>
        <w:t>aše</w:t>
      </w:r>
      <w:r w:rsidR="00CC5ECC" w:rsidRPr="00CC5ECC">
        <w:rPr>
          <w:rFonts w:asciiTheme="minorHAnsi" w:hAnsiTheme="minorHAnsi" w:cstheme="minorHAnsi"/>
          <w:sz w:val="22"/>
          <w:szCs w:val="22"/>
        </w:rPr>
        <w:t xml:space="preserve"> </w:t>
      </w:r>
      <w:r w:rsidR="00CC5ECC">
        <w:rPr>
          <w:rFonts w:asciiTheme="minorHAnsi" w:hAnsiTheme="minorHAnsi" w:cstheme="minorHAnsi"/>
          <w:sz w:val="22"/>
          <w:szCs w:val="22"/>
        </w:rPr>
        <w:t>komentare</w:t>
      </w:r>
      <w:r w:rsidR="00CC5ECC" w:rsidRPr="00CC5ECC">
        <w:rPr>
          <w:rFonts w:asciiTheme="minorHAnsi" w:hAnsiTheme="minorHAnsi" w:cstheme="minorHAnsi"/>
          <w:sz w:val="22"/>
          <w:szCs w:val="22"/>
        </w:rPr>
        <w:t xml:space="preserve">. </w:t>
      </w:r>
      <w:r w:rsidR="00CC5ECC">
        <w:rPr>
          <w:rFonts w:asciiTheme="minorHAnsi" w:hAnsiTheme="minorHAnsi" w:cstheme="minorHAnsi"/>
          <w:sz w:val="22"/>
          <w:szCs w:val="22"/>
        </w:rPr>
        <w:t>Radujemo</w:t>
      </w:r>
      <w:r w:rsidR="00CC5ECC" w:rsidRPr="00CC5ECC">
        <w:rPr>
          <w:rFonts w:asciiTheme="minorHAnsi" w:hAnsiTheme="minorHAnsi" w:cstheme="minorHAnsi"/>
          <w:sz w:val="22"/>
          <w:szCs w:val="22"/>
        </w:rPr>
        <w:t xml:space="preserve"> </w:t>
      </w:r>
      <w:r w:rsidR="00CC5ECC">
        <w:rPr>
          <w:rFonts w:asciiTheme="minorHAnsi" w:hAnsiTheme="minorHAnsi" w:cstheme="minorHAnsi"/>
          <w:sz w:val="22"/>
          <w:szCs w:val="22"/>
        </w:rPr>
        <w:t>se</w:t>
      </w:r>
      <w:r w:rsidR="00CC5ECC" w:rsidRPr="00CC5ECC">
        <w:rPr>
          <w:rFonts w:asciiTheme="minorHAnsi" w:hAnsiTheme="minorHAnsi" w:cstheme="minorHAnsi"/>
          <w:sz w:val="22"/>
          <w:szCs w:val="22"/>
        </w:rPr>
        <w:t xml:space="preserve"> </w:t>
      </w:r>
      <w:r w:rsidR="008A7973">
        <w:rPr>
          <w:rFonts w:asciiTheme="minorHAnsi" w:hAnsiTheme="minorHAnsi" w:cstheme="minorHAnsi"/>
          <w:sz w:val="22"/>
          <w:szCs w:val="22"/>
        </w:rPr>
        <w:t>V</w:t>
      </w:r>
      <w:r w:rsidR="00CC5ECC">
        <w:rPr>
          <w:rFonts w:asciiTheme="minorHAnsi" w:hAnsiTheme="minorHAnsi" w:cstheme="minorHAnsi"/>
          <w:sz w:val="22"/>
          <w:szCs w:val="22"/>
        </w:rPr>
        <w:t>ašem</w:t>
      </w:r>
      <w:r w:rsidR="00CC5ECC" w:rsidRPr="00CC5ECC">
        <w:rPr>
          <w:rFonts w:asciiTheme="minorHAnsi" w:hAnsiTheme="minorHAnsi" w:cstheme="minorHAnsi"/>
          <w:sz w:val="22"/>
          <w:szCs w:val="22"/>
        </w:rPr>
        <w:t xml:space="preserve"> </w:t>
      </w:r>
      <w:r w:rsidR="00CC5ECC">
        <w:rPr>
          <w:rFonts w:asciiTheme="minorHAnsi" w:hAnsiTheme="minorHAnsi" w:cstheme="minorHAnsi"/>
          <w:sz w:val="22"/>
          <w:szCs w:val="22"/>
        </w:rPr>
        <w:t>odgovoru</w:t>
      </w:r>
      <w:r w:rsidR="00CC5ECC" w:rsidRPr="00CC5ECC">
        <w:rPr>
          <w:rFonts w:asciiTheme="minorHAnsi" w:hAnsiTheme="minorHAnsi" w:cstheme="minorHAnsi"/>
          <w:sz w:val="22"/>
          <w:szCs w:val="22"/>
        </w:rPr>
        <w:t xml:space="preserve"> </w:t>
      </w:r>
      <w:r w:rsidR="00CC5ECC">
        <w:rPr>
          <w:rFonts w:asciiTheme="minorHAnsi" w:hAnsiTheme="minorHAnsi" w:cstheme="minorHAnsi"/>
          <w:sz w:val="22"/>
          <w:szCs w:val="22"/>
        </w:rPr>
        <w:t>na naš</w:t>
      </w:r>
      <w:r w:rsidR="00CC5ECC" w:rsidRPr="00CC5ECC">
        <w:rPr>
          <w:rFonts w:asciiTheme="minorHAnsi" w:hAnsiTheme="minorHAnsi" w:cstheme="minorHAnsi"/>
          <w:sz w:val="22"/>
          <w:szCs w:val="22"/>
        </w:rPr>
        <w:t xml:space="preserve"> </w:t>
      </w:r>
      <w:r w:rsidR="007279F3">
        <w:rPr>
          <w:rFonts w:asciiTheme="minorHAnsi" w:hAnsiTheme="minorHAnsi" w:cstheme="minorHAnsi"/>
          <w:sz w:val="22"/>
          <w:szCs w:val="22"/>
        </w:rPr>
        <w:t>korigovani</w:t>
      </w:r>
      <w:r w:rsidR="00CC5ECC" w:rsidRPr="00CC5ECC">
        <w:rPr>
          <w:rFonts w:asciiTheme="minorHAnsi" w:hAnsiTheme="minorHAnsi" w:cstheme="minorHAnsi"/>
          <w:sz w:val="22"/>
          <w:szCs w:val="22"/>
        </w:rPr>
        <w:t xml:space="preserve"> </w:t>
      </w:r>
      <w:r w:rsidR="00CC5ECC">
        <w:rPr>
          <w:rFonts w:asciiTheme="minorHAnsi" w:hAnsiTheme="minorHAnsi" w:cstheme="minorHAnsi"/>
          <w:sz w:val="22"/>
          <w:szCs w:val="22"/>
        </w:rPr>
        <w:t>rukopis</w:t>
      </w:r>
      <w:r w:rsidR="00CC5ECC" w:rsidRPr="00CC5ECC">
        <w:rPr>
          <w:rFonts w:asciiTheme="minorHAnsi" w:hAnsiTheme="minorHAnsi" w:cstheme="minorHAnsi"/>
          <w:sz w:val="22"/>
          <w:szCs w:val="22"/>
        </w:rPr>
        <w:t>.</w:t>
      </w:r>
    </w:p>
    <w:p w:rsidR="00CC5ECC" w:rsidRDefault="00CC5ECC" w:rsidP="00CC5ECC">
      <w:pPr>
        <w:jc w:val="both"/>
        <w:rPr>
          <w:rFonts w:asciiTheme="minorHAnsi" w:hAnsiTheme="minorHAnsi" w:cstheme="minorHAnsi"/>
          <w:sz w:val="22"/>
          <w:szCs w:val="22"/>
        </w:rPr>
      </w:pPr>
    </w:p>
    <w:p w:rsidR="00CC5ECC" w:rsidRDefault="00CC5ECC" w:rsidP="00736AA5">
      <w:pPr>
        <w:jc w:val="both"/>
        <w:rPr>
          <w:rFonts w:asciiTheme="minorHAnsi" w:hAnsiTheme="minorHAnsi" w:cstheme="minorHAnsi"/>
          <w:b/>
          <w:sz w:val="22"/>
          <w:szCs w:val="22"/>
        </w:rPr>
      </w:pPr>
      <w:r w:rsidRPr="00CC5ECC">
        <w:rPr>
          <w:rFonts w:asciiTheme="minorHAnsi" w:hAnsiTheme="minorHAnsi" w:cstheme="minorHAnsi"/>
          <w:b/>
          <w:sz w:val="22"/>
          <w:szCs w:val="22"/>
        </w:rPr>
        <w:t>Reviewer A</w:t>
      </w:r>
      <w:r>
        <w:rPr>
          <w:rFonts w:asciiTheme="minorHAnsi" w:hAnsiTheme="minorHAnsi" w:cstheme="minorHAnsi"/>
          <w:b/>
          <w:sz w:val="22"/>
          <w:szCs w:val="22"/>
        </w:rPr>
        <w:t>:</w:t>
      </w:r>
    </w:p>
    <w:p w:rsidR="00736AA5" w:rsidRDefault="00736AA5" w:rsidP="00736AA5">
      <w:pPr>
        <w:jc w:val="both"/>
        <w:rPr>
          <w:rFonts w:asciiTheme="minorHAnsi" w:hAnsiTheme="minorHAnsi" w:cstheme="minorHAnsi"/>
          <w:b/>
          <w:sz w:val="22"/>
          <w:szCs w:val="22"/>
        </w:rPr>
      </w:pPr>
    </w:p>
    <w:p w:rsidR="00CC5ECC" w:rsidRPr="00E82D2F" w:rsidRDefault="00CC5ECC" w:rsidP="00E82D2F">
      <w:pPr>
        <w:pStyle w:val="ListParagraph"/>
        <w:numPr>
          <w:ilvl w:val="0"/>
          <w:numId w:val="3"/>
        </w:numPr>
        <w:spacing w:line="276" w:lineRule="auto"/>
        <w:jc w:val="both"/>
        <w:rPr>
          <w:rFonts w:asciiTheme="minorHAnsi" w:hAnsiTheme="minorHAnsi" w:cstheme="minorHAnsi"/>
          <w:sz w:val="22"/>
          <w:szCs w:val="22"/>
        </w:rPr>
      </w:pPr>
      <w:r w:rsidRPr="00E82D2F">
        <w:rPr>
          <w:rFonts w:asciiTheme="minorHAnsi" w:hAnsiTheme="minorHAnsi" w:cstheme="minorHAnsi"/>
          <w:i/>
          <w:sz w:val="22"/>
          <w:szCs w:val="22"/>
        </w:rPr>
        <w:t>Vaš komentar:</w:t>
      </w:r>
      <w:r w:rsidRPr="00E82D2F">
        <w:rPr>
          <w:rFonts w:asciiTheme="minorHAnsi" w:hAnsiTheme="minorHAnsi" w:cstheme="minorHAnsi"/>
          <w:sz w:val="22"/>
          <w:szCs w:val="22"/>
        </w:rPr>
        <w:t xml:space="preserve"> U cijelom radu ispraviti: amonijum jon u amonijum-jon.</w:t>
      </w:r>
    </w:p>
    <w:p w:rsidR="00CC5ECC" w:rsidRDefault="00CC5ECC" w:rsidP="00E82D2F">
      <w:pPr>
        <w:spacing w:after="120" w:line="276" w:lineRule="auto"/>
        <w:jc w:val="both"/>
        <w:rPr>
          <w:rFonts w:asciiTheme="minorHAnsi" w:hAnsiTheme="minorHAnsi" w:cstheme="minorHAnsi"/>
          <w:sz w:val="22"/>
          <w:szCs w:val="22"/>
        </w:rPr>
      </w:pPr>
      <w:r w:rsidRPr="00CC5ECC">
        <w:rPr>
          <w:rFonts w:asciiTheme="minorHAnsi" w:hAnsiTheme="minorHAnsi" w:cstheme="minorHAnsi"/>
          <w:sz w:val="22"/>
          <w:szCs w:val="22"/>
          <w:u w:val="single"/>
        </w:rPr>
        <w:t>Odgovor:</w:t>
      </w:r>
      <w:r>
        <w:rPr>
          <w:rFonts w:asciiTheme="minorHAnsi" w:hAnsiTheme="minorHAnsi" w:cstheme="minorHAnsi"/>
          <w:sz w:val="22"/>
          <w:szCs w:val="22"/>
        </w:rPr>
        <w:t xml:space="preserve"> Hvala Vam na sugestijama. U cijelom radu ispravljen </w:t>
      </w:r>
      <w:r w:rsidRPr="00CC5ECC">
        <w:rPr>
          <w:rFonts w:asciiTheme="minorHAnsi" w:hAnsiTheme="minorHAnsi" w:cstheme="minorHAnsi"/>
          <w:sz w:val="22"/>
          <w:szCs w:val="22"/>
        </w:rPr>
        <w:t>je</w:t>
      </w:r>
      <w:r>
        <w:rPr>
          <w:rFonts w:asciiTheme="minorHAnsi" w:hAnsiTheme="minorHAnsi" w:cstheme="minorHAnsi"/>
          <w:sz w:val="22"/>
          <w:szCs w:val="22"/>
        </w:rPr>
        <w:t xml:space="preserve"> termin amonijum jon u amonijum-jon.</w:t>
      </w:r>
    </w:p>
    <w:p w:rsidR="007279F3" w:rsidRPr="00E82D2F" w:rsidRDefault="007279F3" w:rsidP="00E82D2F">
      <w:pPr>
        <w:pStyle w:val="ListParagraph"/>
        <w:numPr>
          <w:ilvl w:val="0"/>
          <w:numId w:val="3"/>
        </w:numPr>
        <w:spacing w:line="276" w:lineRule="auto"/>
        <w:jc w:val="both"/>
        <w:rPr>
          <w:rFonts w:asciiTheme="minorHAnsi" w:hAnsiTheme="minorHAnsi" w:cstheme="minorHAnsi"/>
          <w:sz w:val="22"/>
          <w:szCs w:val="22"/>
        </w:rPr>
      </w:pPr>
      <w:r w:rsidRPr="00E82D2F">
        <w:rPr>
          <w:rFonts w:asciiTheme="minorHAnsi" w:hAnsiTheme="minorHAnsi" w:cstheme="minorHAnsi"/>
          <w:i/>
          <w:sz w:val="22"/>
          <w:szCs w:val="22"/>
        </w:rPr>
        <w:t>Vaš komentar:</w:t>
      </w:r>
      <w:r w:rsidRPr="00E82D2F">
        <w:rPr>
          <w:rFonts w:asciiTheme="minorHAnsi" w:hAnsiTheme="minorHAnsi" w:cstheme="minorHAnsi"/>
          <w:sz w:val="22"/>
          <w:szCs w:val="22"/>
        </w:rPr>
        <w:t xml:space="preserve"> U radu je, prema pravilima pripreme rukopisa za časopis Hemijska industrija, neophodno koristiti SI jedinice (na primer, umesto ml koristiti cm</w:t>
      </w:r>
      <w:r w:rsidRPr="00E82D2F">
        <w:rPr>
          <w:rFonts w:asciiTheme="minorHAnsi" w:hAnsiTheme="minorHAnsi" w:cstheme="minorHAnsi"/>
          <w:sz w:val="22"/>
          <w:szCs w:val="22"/>
          <w:vertAlign w:val="superscript"/>
        </w:rPr>
        <w:t>3</w:t>
      </w:r>
      <w:r w:rsidRPr="00E82D2F">
        <w:rPr>
          <w:rFonts w:asciiTheme="minorHAnsi" w:hAnsiTheme="minorHAnsi" w:cstheme="minorHAnsi"/>
          <w:sz w:val="22"/>
          <w:szCs w:val="22"/>
        </w:rPr>
        <w:t>, umesto M koristiti mol/dm</w:t>
      </w:r>
      <w:r w:rsidRPr="00E82D2F">
        <w:rPr>
          <w:rFonts w:asciiTheme="minorHAnsi" w:hAnsiTheme="minorHAnsi" w:cstheme="minorHAnsi"/>
          <w:sz w:val="22"/>
          <w:szCs w:val="22"/>
          <w:vertAlign w:val="superscript"/>
        </w:rPr>
        <w:t>3</w:t>
      </w:r>
      <w:r w:rsidRPr="00E82D2F">
        <w:rPr>
          <w:rFonts w:asciiTheme="minorHAnsi" w:hAnsiTheme="minorHAnsi" w:cstheme="minorHAnsi"/>
          <w:sz w:val="22"/>
          <w:szCs w:val="22"/>
        </w:rPr>
        <w:t>, itd.).</w:t>
      </w:r>
    </w:p>
    <w:p w:rsidR="007279F3" w:rsidRPr="007279F3" w:rsidRDefault="007279F3" w:rsidP="00E82D2F">
      <w:pPr>
        <w:spacing w:after="120" w:line="276" w:lineRule="auto"/>
        <w:jc w:val="both"/>
        <w:rPr>
          <w:rFonts w:asciiTheme="minorHAnsi" w:hAnsiTheme="minorHAnsi" w:cstheme="minorHAnsi"/>
          <w:sz w:val="22"/>
          <w:szCs w:val="22"/>
        </w:rPr>
      </w:pPr>
      <w:r w:rsidRPr="00CC5ECC">
        <w:rPr>
          <w:rFonts w:asciiTheme="minorHAnsi" w:hAnsiTheme="minorHAnsi" w:cstheme="minorHAnsi"/>
          <w:sz w:val="22"/>
          <w:szCs w:val="22"/>
          <w:u w:val="single"/>
        </w:rPr>
        <w:t>Odgovor:</w:t>
      </w:r>
      <w:r>
        <w:rPr>
          <w:rFonts w:asciiTheme="minorHAnsi" w:hAnsiTheme="minorHAnsi" w:cstheme="minorHAnsi"/>
          <w:sz w:val="22"/>
          <w:szCs w:val="22"/>
        </w:rPr>
        <w:t xml:space="preserve"> </w:t>
      </w:r>
      <w:r w:rsidRPr="007279F3">
        <w:rPr>
          <w:rFonts w:asciiTheme="minorHAnsi" w:hAnsiTheme="minorHAnsi" w:cstheme="minorHAnsi"/>
          <w:sz w:val="22"/>
          <w:szCs w:val="22"/>
        </w:rPr>
        <w:t>Zahvaljujemo se recenzentu</w:t>
      </w:r>
      <w:r>
        <w:rPr>
          <w:rFonts w:asciiTheme="minorHAnsi" w:hAnsiTheme="minorHAnsi" w:cstheme="minorHAnsi"/>
          <w:sz w:val="22"/>
          <w:szCs w:val="22"/>
        </w:rPr>
        <w:t xml:space="preserve"> na pažljivom razmatranju rukopisa. </w:t>
      </w:r>
      <w:r w:rsidR="003E6632">
        <w:rPr>
          <w:rFonts w:asciiTheme="minorHAnsi" w:hAnsiTheme="minorHAnsi" w:cstheme="minorHAnsi"/>
          <w:sz w:val="22"/>
          <w:szCs w:val="22"/>
        </w:rPr>
        <w:t>U korigovanom radu smo izvršili ispravke, koristili smo SI jedinice.</w:t>
      </w:r>
    </w:p>
    <w:p w:rsidR="007279F3" w:rsidRPr="00E82D2F" w:rsidRDefault="003E6632" w:rsidP="00E82D2F">
      <w:pPr>
        <w:pStyle w:val="ListParagraph"/>
        <w:numPr>
          <w:ilvl w:val="0"/>
          <w:numId w:val="3"/>
        </w:numPr>
        <w:spacing w:line="276" w:lineRule="auto"/>
        <w:jc w:val="both"/>
        <w:rPr>
          <w:rFonts w:asciiTheme="minorHAnsi" w:hAnsiTheme="minorHAnsi" w:cstheme="minorHAnsi"/>
          <w:sz w:val="22"/>
          <w:szCs w:val="22"/>
        </w:rPr>
      </w:pPr>
      <w:r w:rsidRPr="00E82D2F">
        <w:rPr>
          <w:rFonts w:asciiTheme="minorHAnsi" w:hAnsiTheme="minorHAnsi" w:cstheme="minorHAnsi"/>
          <w:i/>
          <w:sz w:val="22"/>
          <w:szCs w:val="22"/>
        </w:rPr>
        <w:t xml:space="preserve">Vaš komentar: </w:t>
      </w:r>
      <w:r w:rsidRPr="00E82D2F">
        <w:rPr>
          <w:rFonts w:asciiTheme="minorHAnsi" w:hAnsiTheme="minorHAnsi" w:cstheme="minorHAnsi"/>
          <w:sz w:val="22"/>
          <w:szCs w:val="22"/>
        </w:rPr>
        <w:t>Kod tumačenja FTIR spektra ne koristiti izraz „PIK“ već „apsorpciona traka“.</w:t>
      </w:r>
    </w:p>
    <w:p w:rsidR="00736AA5" w:rsidRDefault="00736AA5" w:rsidP="00E82D2F">
      <w:pPr>
        <w:spacing w:after="120" w:line="276" w:lineRule="auto"/>
        <w:jc w:val="both"/>
        <w:rPr>
          <w:rFonts w:asciiTheme="minorHAnsi" w:hAnsiTheme="minorHAnsi" w:cstheme="minorHAnsi"/>
          <w:sz w:val="22"/>
          <w:szCs w:val="22"/>
        </w:rPr>
      </w:pPr>
      <w:r w:rsidRPr="00CC5ECC">
        <w:rPr>
          <w:rFonts w:asciiTheme="minorHAnsi" w:hAnsiTheme="minorHAnsi" w:cstheme="minorHAnsi"/>
          <w:sz w:val="22"/>
          <w:szCs w:val="22"/>
          <w:u w:val="single"/>
        </w:rPr>
        <w:t>Odgovor:</w:t>
      </w:r>
      <w:r>
        <w:rPr>
          <w:rFonts w:asciiTheme="minorHAnsi" w:hAnsiTheme="minorHAnsi" w:cstheme="minorHAnsi"/>
          <w:sz w:val="22"/>
          <w:szCs w:val="22"/>
        </w:rPr>
        <w:t xml:space="preserve"> Hvala Vam na sugestijama. U korigovanom radu pojam „pik“ zamijenjen je pojmom „apsorpciona traka“, ili „vibraciona traka“ u skladu sa Vašim sugestijama.</w:t>
      </w:r>
    </w:p>
    <w:p w:rsidR="00DE0442" w:rsidRPr="00E82D2F" w:rsidRDefault="00DE0442" w:rsidP="00E82D2F">
      <w:pPr>
        <w:pStyle w:val="ListParagraph"/>
        <w:numPr>
          <w:ilvl w:val="0"/>
          <w:numId w:val="3"/>
        </w:numPr>
        <w:spacing w:line="276" w:lineRule="auto"/>
        <w:jc w:val="both"/>
        <w:rPr>
          <w:rFonts w:asciiTheme="minorHAnsi" w:hAnsiTheme="minorHAnsi" w:cstheme="minorHAnsi"/>
          <w:sz w:val="22"/>
          <w:szCs w:val="22"/>
        </w:rPr>
      </w:pPr>
      <w:r w:rsidRPr="00E82D2F">
        <w:rPr>
          <w:rFonts w:asciiTheme="minorHAnsi" w:hAnsiTheme="minorHAnsi" w:cstheme="minorHAnsi"/>
          <w:i/>
          <w:sz w:val="22"/>
          <w:szCs w:val="22"/>
        </w:rPr>
        <w:t>Vaš komentar:</w:t>
      </w:r>
      <w:r w:rsidRPr="00E82D2F">
        <w:rPr>
          <w:rFonts w:asciiTheme="minorHAnsi" w:hAnsiTheme="minorHAnsi" w:cstheme="minorHAnsi"/>
          <w:sz w:val="22"/>
          <w:szCs w:val="22"/>
        </w:rPr>
        <w:t xml:space="preserve"> Neophodno je navode literature srediti u skladu sa pravilima pripreme rukopisa.</w:t>
      </w:r>
    </w:p>
    <w:p w:rsidR="00DE0442" w:rsidRDefault="00DE0442" w:rsidP="00736AA5">
      <w:pPr>
        <w:spacing w:line="276" w:lineRule="auto"/>
        <w:jc w:val="both"/>
        <w:rPr>
          <w:rFonts w:asciiTheme="minorHAnsi" w:hAnsiTheme="minorHAnsi" w:cstheme="minorHAnsi"/>
          <w:sz w:val="22"/>
          <w:szCs w:val="22"/>
        </w:rPr>
      </w:pPr>
      <w:r>
        <w:rPr>
          <w:rFonts w:asciiTheme="minorHAnsi" w:hAnsiTheme="minorHAnsi" w:cstheme="minorHAnsi"/>
          <w:sz w:val="22"/>
          <w:szCs w:val="22"/>
          <w:u w:val="single"/>
        </w:rPr>
        <w:t>Odgovor:</w:t>
      </w:r>
      <w:r>
        <w:rPr>
          <w:rFonts w:asciiTheme="minorHAnsi" w:hAnsiTheme="minorHAnsi" w:cstheme="minorHAnsi"/>
          <w:sz w:val="22"/>
          <w:szCs w:val="22"/>
        </w:rPr>
        <w:t xml:space="preserve"> Izvinjavamo se na propustu. Literatura je korigovana u skladu sa pravilima pripreme rukopisa.</w:t>
      </w:r>
    </w:p>
    <w:p w:rsidR="00C97ABD" w:rsidRDefault="00C97ABD" w:rsidP="00736AA5">
      <w:pPr>
        <w:spacing w:line="276" w:lineRule="auto"/>
        <w:jc w:val="both"/>
        <w:rPr>
          <w:rFonts w:asciiTheme="minorHAnsi" w:hAnsiTheme="minorHAnsi" w:cstheme="minorHAnsi"/>
          <w:sz w:val="22"/>
          <w:szCs w:val="22"/>
        </w:rPr>
      </w:pPr>
      <w:r w:rsidRPr="00C97ABD">
        <w:rPr>
          <w:rFonts w:asciiTheme="minorHAnsi" w:hAnsiTheme="minorHAnsi" w:cstheme="minorHAnsi"/>
          <w:sz w:val="22"/>
          <w:szCs w:val="22"/>
        </w:rPr>
        <w:t>Takođe, i sve Vaše sugestije date u pdf formatu pokušali smo uobziriti. Stoga Vam dostavljamo i pdf format, u kome smo na svaku sugestiju dali odgovore.</w:t>
      </w:r>
    </w:p>
    <w:p w:rsidR="00BE56F5" w:rsidRDefault="00BE56F5" w:rsidP="00736AA5">
      <w:pPr>
        <w:spacing w:line="276" w:lineRule="auto"/>
        <w:jc w:val="both"/>
        <w:rPr>
          <w:rFonts w:asciiTheme="minorHAnsi" w:hAnsiTheme="minorHAnsi" w:cstheme="minorHAnsi"/>
          <w:sz w:val="22"/>
          <w:szCs w:val="22"/>
        </w:rPr>
      </w:pPr>
    </w:p>
    <w:p w:rsidR="00DE0442" w:rsidRDefault="00BE56F5" w:rsidP="00736AA5">
      <w:pPr>
        <w:spacing w:line="276" w:lineRule="auto"/>
        <w:jc w:val="both"/>
        <w:rPr>
          <w:rFonts w:asciiTheme="minorHAnsi" w:hAnsiTheme="minorHAnsi" w:cstheme="minorHAnsi"/>
          <w:sz w:val="22"/>
          <w:szCs w:val="22"/>
        </w:rPr>
      </w:pPr>
      <w:r w:rsidRPr="00BE56F5">
        <w:rPr>
          <w:rFonts w:asciiTheme="minorHAnsi" w:hAnsiTheme="minorHAnsi" w:cstheme="minorHAnsi"/>
          <w:sz w:val="22"/>
          <w:szCs w:val="22"/>
        </w:rPr>
        <w:t xml:space="preserve">Još jednom se zahvaljujemo recenzentu na korisnim sugestijama, koje smo razmotrili i </w:t>
      </w:r>
      <w:r w:rsidR="00C17174">
        <w:rPr>
          <w:rFonts w:asciiTheme="minorHAnsi" w:hAnsiTheme="minorHAnsi" w:cstheme="minorHAnsi"/>
          <w:sz w:val="22"/>
          <w:szCs w:val="22"/>
        </w:rPr>
        <w:t>primijenili</w:t>
      </w:r>
      <w:r w:rsidRPr="00BE56F5">
        <w:rPr>
          <w:rFonts w:asciiTheme="minorHAnsi" w:hAnsiTheme="minorHAnsi" w:cstheme="minorHAnsi"/>
          <w:sz w:val="22"/>
          <w:szCs w:val="22"/>
        </w:rPr>
        <w:t xml:space="preserve"> ih u korigovanom radu.</w:t>
      </w:r>
      <w:r w:rsidR="00C97ABD">
        <w:rPr>
          <w:rFonts w:asciiTheme="minorHAnsi" w:hAnsiTheme="minorHAnsi" w:cstheme="minorHAnsi"/>
          <w:sz w:val="22"/>
          <w:szCs w:val="22"/>
        </w:rPr>
        <w:t xml:space="preserve"> </w:t>
      </w:r>
    </w:p>
    <w:p w:rsidR="00BE56F5" w:rsidRDefault="00BE56F5" w:rsidP="00736AA5">
      <w:pPr>
        <w:spacing w:line="276" w:lineRule="auto"/>
        <w:jc w:val="both"/>
        <w:rPr>
          <w:rFonts w:asciiTheme="minorHAnsi" w:hAnsiTheme="minorHAnsi" w:cstheme="minorHAnsi"/>
          <w:sz w:val="22"/>
          <w:szCs w:val="22"/>
        </w:rPr>
      </w:pPr>
    </w:p>
    <w:p w:rsidR="00DE0442" w:rsidRDefault="00DE0442" w:rsidP="00736AA5">
      <w:pPr>
        <w:spacing w:line="276" w:lineRule="auto"/>
        <w:jc w:val="both"/>
        <w:rPr>
          <w:rFonts w:asciiTheme="minorHAnsi" w:hAnsiTheme="minorHAnsi" w:cstheme="minorHAnsi"/>
          <w:b/>
          <w:sz w:val="22"/>
          <w:szCs w:val="22"/>
        </w:rPr>
      </w:pPr>
      <w:r>
        <w:rPr>
          <w:rFonts w:asciiTheme="minorHAnsi" w:hAnsiTheme="minorHAnsi" w:cstheme="minorHAnsi"/>
          <w:b/>
          <w:sz w:val="22"/>
          <w:szCs w:val="22"/>
        </w:rPr>
        <w:t>Reviewer B:</w:t>
      </w:r>
    </w:p>
    <w:p w:rsidR="00E45B1C" w:rsidRPr="001F3989" w:rsidRDefault="00E45B1C" w:rsidP="00736AA5">
      <w:pPr>
        <w:spacing w:line="276" w:lineRule="auto"/>
        <w:jc w:val="both"/>
        <w:rPr>
          <w:rFonts w:asciiTheme="minorHAnsi" w:hAnsiTheme="minorHAnsi" w:cstheme="minorHAnsi"/>
          <w:i/>
          <w:sz w:val="22"/>
          <w:szCs w:val="22"/>
        </w:rPr>
      </w:pPr>
      <w:r w:rsidRPr="001F3989">
        <w:rPr>
          <w:rFonts w:asciiTheme="minorHAnsi" w:hAnsiTheme="minorHAnsi" w:cstheme="minorHAnsi"/>
          <w:i/>
          <w:sz w:val="22"/>
          <w:szCs w:val="22"/>
        </w:rPr>
        <w:t xml:space="preserve">Abstrakt: </w:t>
      </w:r>
    </w:p>
    <w:p w:rsidR="00E45B1C" w:rsidRPr="00E82D2F" w:rsidRDefault="00E45B1C" w:rsidP="00E82D2F">
      <w:pPr>
        <w:pStyle w:val="ListParagraph"/>
        <w:numPr>
          <w:ilvl w:val="0"/>
          <w:numId w:val="4"/>
        </w:numPr>
        <w:jc w:val="both"/>
        <w:rPr>
          <w:rFonts w:asciiTheme="minorHAnsi" w:hAnsiTheme="minorHAnsi" w:cstheme="minorHAnsi"/>
          <w:sz w:val="22"/>
          <w:szCs w:val="22"/>
        </w:rPr>
      </w:pPr>
      <w:r w:rsidRPr="00E82D2F">
        <w:rPr>
          <w:rFonts w:asciiTheme="minorHAnsi" w:hAnsiTheme="minorHAnsi" w:cstheme="minorHAnsi"/>
          <w:i/>
          <w:sz w:val="22"/>
          <w:szCs w:val="22"/>
        </w:rPr>
        <w:t>Vas komentar</w:t>
      </w:r>
      <w:r w:rsidRPr="00E82D2F">
        <w:rPr>
          <w:rFonts w:asciiTheme="minorHAnsi" w:hAnsiTheme="minorHAnsi" w:cstheme="minorHAnsi"/>
          <w:sz w:val="22"/>
          <w:szCs w:val="22"/>
        </w:rPr>
        <w:t>: Potrebno je da autori na početku apstrakta objasne koji pepeo je korišćen u eksp</w:t>
      </w:r>
      <w:r w:rsidR="00E82D2F" w:rsidRPr="00E82D2F">
        <w:rPr>
          <w:rFonts w:asciiTheme="minorHAnsi" w:hAnsiTheme="minorHAnsi" w:cstheme="minorHAnsi"/>
          <w:sz w:val="22"/>
          <w:szCs w:val="22"/>
        </w:rPr>
        <w:t>erimentima (</w:t>
      </w:r>
      <w:r w:rsidRPr="00E82D2F">
        <w:rPr>
          <w:rFonts w:asciiTheme="minorHAnsi" w:hAnsiTheme="minorHAnsi" w:cstheme="minorHAnsi"/>
          <w:sz w:val="22"/>
          <w:szCs w:val="22"/>
        </w:rPr>
        <w:t xml:space="preserve">termoelektrane Ugljevik (U), Gacko (G) i Stanari (S)), kao i da uvedu skraćenice za modifikovane uzorke (Ugljevik fuzioni (UF), Stanari fuzioni (SF) i Gacko fuzioni (GF)). </w:t>
      </w:r>
    </w:p>
    <w:p w:rsidR="00E45B1C" w:rsidRDefault="00E45B1C" w:rsidP="00E82D2F">
      <w:pPr>
        <w:spacing w:after="120"/>
        <w:jc w:val="both"/>
        <w:rPr>
          <w:rFonts w:asciiTheme="minorHAnsi" w:hAnsiTheme="minorHAnsi" w:cstheme="minorHAnsi"/>
          <w:sz w:val="22"/>
          <w:szCs w:val="22"/>
        </w:rPr>
      </w:pPr>
      <w:r w:rsidRPr="00E45B1C">
        <w:rPr>
          <w:rFonts w:asciiTheme="minorHAnsi" w:hAnsiTheme="minorHAnsi" w:cstheme="minorHAnsi"/>
          <w:sz w:val="22"/>
          <w:szCs w:val="22"/>
          <w:u w:val="single"/>
        </w:rPr>
        <w:t>Odgovor:</w:t>
      </w:r>
      <w:r w:rsidRPr="00E45B1C">
        <w:rPr>
          <w:rFonts w:asciiTheme="minorHAnsi" w:hAnsiTheme="minorHAnsi" w:cstheme="minorHAnsi"/>
          <w:sz w:val="22"/>
          <w:szCs w:val="22"/>
        </w:rPr>
        <w:t xml:space="preserve"> Zahvaljujemo se recenzentu</w:t>
      </w:r>
      <w:r>
        <w:rPr>
          <w:rFonts w:asciiTheme="minorHAnsi" w:hAnsiTheme="minorHAnsi" w:cstheme="minorHAnsi"/>
          <w:sz w:val="22"/>
          <w:szCs w:val="22"/>
        </w:rPr>
        <w:t xml:space="preserve"> na uočenom propustu. U korigovanom radu uvedene su skraćenice </w:t>
      </w:r>
      <w:r w:rsidR="00E82D2F">
        <w:rPr>
          <w:rFonts w:asciiTheme="minorHAnsi" w:hAnsiTheme="minorHAnsi" w:cstheme="minorHAnsi"/>
          <w:sz w:val="22"/>
          <w:szCs w:val="22"/>
        </w:rPr>
        <w:t xml:space="preserve">kako za pepeo, tako i </w:t>
      </w:r>
      <w:r>
        <w:rPr>
          <w:rFonts w:asciiTheme="minorHAnsi" w:hAnsiTheme="minorHAnsi" w:cstheme="minorHAnsi"/>
          <w:sz w:val="22"/>
          <w:szCs w:val="22"/>
        </w:rPr>
        <w:t>za modifikovane uzorke u skladu sa preporukama.</w:t>
      </w:r>
    </w:p>
    <w:p w:rsidR="00E45B1C" w:rsidRPr="00E82D2F" w:rsidRDefault="00E45B1C" w:rsidP="00E82D2F">
      <w:pPr>
        <w:pStyle w:val="ListParagraph"/>
        <w:numPr>
          <w:ilvl w:val="0"/>
          <w:numId w:val="4"/>
        </w:numPr>
        <w:tabs>
          <w:tab w:val="left" w:pos="284"/>
        </w:tabs>
        <w:jc w:val="both"/>
        <w:rPr>
          <w:rFonts w:asciiTheme="minorHAnsi" w:hAnsiTheme="minorHAnsi" w:cstheme="minorHAnsi"/>
          <w:sz w:val="22"/>
          <w:szCs w:val="22"/>
        </w:rPr>
      </w:pPr>
      <w:r w:rsidRPr="00E82D2F">
        <w:rPr>
          <w:rFonts w:asciiTheme="minorHAnsi" w:hAnsiTheme="minorHAnsi" w:cstheme="minorHAnsi"/>
          <w:i/>
          <w:sz w:val="22"/>
          <w:szCs w:val="22"/>
        </w:rPr>
        <w:t>Vas komentar</w:t>
      </w:r>
      <w:r w:rsidRPr="00E82D2F">
        <w:rPr>
          <w:rFonts w:asciiTheme="minorHAnsi" w:hAnsiTheme="minorHAnsi" w:cstheme="minorHAnsi"/>
          <w:sz w:val="22"/>
          <w:szCs w:val="22"/>
        </w:rPr>
        <w:t xml:space="preserve">: Strana 2, red 31: ....određena je na pH 8... umesto .... nalazi u pH području 8.... </w:t>
      </w:r>
    </w:p>
    <w:p w:rsidR="00E45B1C" w:rsidRPr="00E82D2F" w:rsidRDefault="00E45B1C" w:rsidP="00E82D2F">
      <w:pPr>
        <w:tabs>
          <w:tab w:val="left" w:pos="284"/>
        </w:tabs>
        <w:spacing w:after="120"/>
        <w:jc w:val="both"/>
        <w:rPr>
          <w:rFonts w:asciiTheme="minorHAnsi" w:hAnsiTheme="minorHAnsi" w:cstheme="minorHAnsi"/>
          <w:sz w:val="22"/>
          <w:szCs w:val="22"/>
        </w:rPr>
      </w:pPr>
      <w:r w:rsidRPr="00E45B1C">
        <w:rPr>
          <w:rFonts w:asciiTheme="minorHAnsi" w:hAnsiTheme="minorHAnsi" w:cstheme="minorHAnsi"/>
          <w:sz w:val="22"/>
          <w:szCs w:val="22"/>
          <w:u w:val="single"/>
        </w:rPr>
        <w:t>Odgovor:</w:t>
      </w:r>
      <w:r>
        <w:rPr>
          <w:rFonts w:asciiTheme="minorHAnsi" w:hAnsiTheme="minorHAnsi" w:cstheme="minorHAnsi"/>
          <w:sz w:val="22"/>
          <w:szCs w:val="22"/>
          <w:u w:val="single"/>
        </w:rPr>
        <w:t xml:space="preserve"> </w:t>
      </w:r>
      <w:r w:rsidR="00E82D2F" w:rsidRPr="00E82D2F">
        <w:rPr>
          <w:rFonts w:asciiTheme="minorHAnsi" w:hAnsiTheme="minorHAnsi" w:cstheme="minorHAnsi"/>
          <w:sz w:val="22"/>
          <w:szCs w:val="22"/>
        </w:rPr>
        <w:t>Korigovano u skladu sa sugestijama.</w:t>
      </w:r>
    </w:p>
    <w:p w:rsidR="00E82D2F" w:rsidRDefault="00E82D2F" w:rsidP="00E82D2F">
      <w:pPr>
        <w:pStyle w:val="ListParagraph"/>
        <w:numPr>
          <w:ilvl w:val="0"/>
          <w:numId w:val="4"/>
        </w:numPr>
        <w:jc w:val="both"/>
        <w:rPr>
          <w:rFonts w:asciiTheme="minorHAnsi" w:hAnsiTheme="minorHAnsi" w:cstheme="minorHAnsi"/>
          <w:sz w:val="22"/>
          <w:szCs w:val="22"/>
        </w:rPr>
      </w:pPr>
      <w:r w:rsidRPr="00E82D2F">
        <w:rPr>
          <w:rFonts w:asciiTheme="minorHAnsi" w:hAnsiTheme="minorHAnsi" w:cstheme="minorHAnsi"/>
          <w:i/>
          <w:sz w:val="22"/>
          <w:szCs w:val="22"/>
        </w:rPr>
        <w:t xml:space="preserve">Vaš komentar: </w:t>
      </w:r>
      <w:r w:rsidRPr="00E82D2F">
        <w:rPr>
          <w:rFonts w:asciiTheme="minorHAnsi" w:hAnsiTheme="minorHAnsi" w:cstheme="minorHAnsi"/>
          <w:sz w:val="22"/>
          <w:szCs w:val="22"/>
        </w:rPr>
        <w:t>Strana 2, red 34: Regenerisani zeoliti (r)</w:t>
      </w:r>
    </w:p>
    <w:p w:rsidR="00E45B1C" w:rsidRPr="00E82D2F" w:rsidRDefault="00E82D2F" w:rsidP="00E82D2F">
      <w:pPr>
        <w:spacing w:after="120"/>
        <w:jc w:val="both"/>
        <w:rPr>
          <w:rFonts w:asciiTheme="minorHAnsi" w:hAnsiTheme="minorHAnsi" w:cstheme="minorHAnsi"/>
          <w:sz w:val="22"/>
          <w:szCs w:val="22"/>
        </w:rPr>
      </w:pPr>
      <w:r w:rsidRPr="00E82D2F">
        <w:rPr>
          <w:rFonts w:asciiTheme="minorHAnsi" w:hAnsiTheme="minorHAnsi" w:cstheme="minorHAnsi"/>
          <w:sz w:val="22"/>
          <w:szCs w:val="22"/>
          <w:u w:val="single"/>
        </w:rPr>
        <w:t>Odgovor</w:t>
      </w:r>
      <w:r w:rsidRPr="00E82D2F">
        <w:rPr>
          <w:rFonts w:asciiTheme="minorHAnsi" w:hAnsiTheme="minorHAnsi" w:cstheme="minorHAnsi"/>
          <w:sz w:val="22"/>
          <w:szCs w:val="22"/>
        </w:rPr>
        <w:t>: Korigovano u skladu sa sugestijama.</w:t>
      </w:r>
    </w:p>
    <w:p w:rsidR="00E82D2F" w:rsidRPr="00E82D2F" w:rsidRDefault="00E82D2F" w:rsidP="00E82D2F">
      <w:pPr>
        <w:pStyle w:val="ListParagraph"/>
        <w:numPr>
          <w:ilvl w:val="0"/>
          <w:numId w:val="4"/>
        </w:numPr>
        <w:jc w:val="both"/>
        <w:rPr>
          <w:rFonts w:asciiTheme="minorHAnsi" w:hAnsiTheme="minorHAnsi" w:cstheme="minorHAnsi"/>
          <w:sz w:val="22"/>
          <w:szCs w:val="22"/>
        </w:rPr>
      </w:pPr>
      <w:r w:rsidRPr="00E82D2F">
        <w:rPr>
          <w:rFonts w:asciiTheme="minorHAnsi" w:hAnsiTheme="minorHAnsi" w:cstheme="minorHAnsi"/>
          <w:i/>
          <w:sz w:val="22"/>
          <w:szCs w:val="22"/>
        </w:rPr>
        <w:t>Vas komentar</w:t>
      </w:r>
      <w:r w:rsidRPr="00E82D2F">
        <w:rPr>
          <w:rFonts w:asciiTheme="minorHAnsi" w:hAnsiTheme="minorHAnsi" w:cstheme="minorHAnsi"/>
          <w:sz w:val="22"/>
          <w:szCs w:val="22"/>
        </w:rPr>
        <w:t>:Strana 2, red 35: SFr umesto SF</w:t>
      </w:r>
    </w:p>
    <w:p w:rsidR="00E45B1C" w:rsidRPr="00E82D2F" w:rsidRDefault="00E82D2F" w:rsidP="00E45B1C">
      <w:pPr>
        <w:ind w:left="284" w:hanging="284"/>
        <w:jc w:val="both"/>
        <w:rPr>
          <w:rFonts w:asciiTheme="minorHAnsi" w:hAnsiTheme="minorHAnsi" w:cstheme="minorHAnsi"/>
          <w:sz w:val="22"/>
          <w:szCs w:val="22"/>
        </w:rPr>
      </w:pPr>
      <w:r w:rsidRPr="00E82D2F">
        <w:rPr>
          <w:rFonts w:asciiTheme="minorHAnsi" w:hAnsiTheme="minorHAnsi" w:cstheme="minorHAnsi"/>
          <w:sz w:val="22"/>
          <w:szCs w:val="22"/>
          <w:u w:val="single"/>
        </w:rPr>
        <w:t>Odgovor:</w:t>
      </w:r>
      <w:r>
        <w:rPr>
          <w:rFonts w:asciiTheme="minorHAnsi" w:hAnsiTheme="minorHAnsi" w:cstheme="minorHAnsi"/>
          <w:sz w:val="22"/>
          <w:szCs w:val="22"/>
        </w:rPr>
        <w:t xml:space="preserve"> Korigovano prema sugestijama recenzenta.</w:t>
      </w:r>
    </w:p>
    <w:p w:rsidR="00E45B1C" w:rsidRDefault="00E45B1C" w:rsidP="00736AA5">
      <w:pPr>
        <w:spacing w:line="276" w:lineRule="auto"/>
        <w:jc w:val="both"/>
        <w:rPr>
          <w:rFonts w:asciiTheme="minorHAnsi" w:hAnsiTheme="minorHAnsi" w:cstheme="minorHAnsi"/>
          <w:sz w:val="22"/>
          <w:szCs w:val="22"/>
        </w:rPr>
      </w:pPr>
    </w:p>
    <w:p w:rsidR="00BE56F5" w:rsidRDefault="00BE56F5" w:rsidP="00736AA5">
      <w:pPr>
        <w:spacing w:line="276" w:lineRule="auto"/>
        <w:jc w:val="both"/>
        <w:rPr>
          <w:rFonts w:asciiTheme="minorHAnsi" w:hAnsiTheme="minorHAnsi" w:cstheme="minorHAnsi"/>
          <w:sz w:val="22"/>
          <w:szCs w:val="22"/>
        </w:rPr>
      </w:pPr>
    </w:p>
    <w:p w:rsidR="00E82D2F" w:rsidRPr="001F3989" w:rsidRDefault="00E82D2F" w:rsidP="00736AA5">
      <w:pPr>
        <w:spacing w:line="276" w:lineRule="auto"/>
        <w:jc w:val="both"/>
        <w:rPr>
          <w:rFonts w:asciiTheme="minorHAnsi" w:hAnsiTheme="minorHAnsi" w:cstheme="minorHAnsi"/>
          <w:i/>
          <w:sz w:val="22"/>
          <w:szCs w:val="22"/>
        </w:rPr>
      </w:pPr>
      <w:r w:rsidRPr="001F3989">
        <w:rPr>
          <w:rFonts w:asciiTheme="minorHAnsi" w:hAnsiTheme="minorHAnsi" w:cstheme="minorHAnsi"/>
          <w:i/>
          <w:sz w:val="22"/>
          <w:szCs w:val="22"/>
        </w:rPr>
        <w:t>Uvod:</w:t>
      </w:r>
    </w:p>
    <w:p w:rsidR="00E82D2F" w:rsidRPr="002B2EF7" w:rsidRDefault="00E82D2F" w:rsidP="00E82D2F">
      <w:pPr>
        <w:spacing w:line="276" w:lineRule="auto"/>
        <w:jc w:val="both"/>
        <w:rPr>
          <w:rFonts w:asciiTheme="minorHAnsi" w:hAnsiTheme="minorHAnsi" w:cstheme="minorHAnsi"/>
          <w:sz w:val="22"/>
          <w:szCs w:val="22"/>
        </w:rPr>
      </w:pPr>
      <w:r w:rsidRPr="002B2EF7">
        <w:rPr>
          <w:rFonts w:asciiTheme="minorHAnsi" w:hAnsiTheme="minorHAnsi" w:cstheme="minorHAnsi"/>
          <w:sz w:val="22"/>
          <w:szCs w:val="22"/>
        </w:rPr>
        <w:t>Zahvaljujemo se recenzentu na po</w:t>
      </w:r>
      <w:r w:rsidR="002B2EF7">
        <w:rPr>
          <w:rFonts w:asciiTheme="minorHAnsi" w:hAnsiTheme="minorHAnsi" w:cstheme="minorHAnsi"/>
          <w:sz w:val="22"/>
          <w:szCs w:val="22"/>
        </w:rPr>
        <w:t>hvalama za korektno napisan uvod i jasno definisan cilj istraživanja.</w:t>
      </w:r>
    </w:p>
    <w:p w:rsidR="00E82D2F" w:rsidRPr="00E82D2F" w:rsidRDefault="00E82D2F" w:rsidP="00E82D2F">
      <w:pPr>
        <w:pStyle w:val="ListParagraph"/>
        <w:numPr>
          <w:ilvl w:val="0"/>
          <w:numId w:val="2"/>
        </w:numPr>
        <w:spacing w:line="276" w:lineRule="auto"/>
        <w:jc w:val="both"/>
        <w:rPr>
          <w:rFonts w:asciiTheme="minorHAnsi" w:hAnsiTheme="minorHAnsi" w:cstheme="minorHAnsi"/>
          <w:i/>
          <w:sz w:val="22"/>
          <w:szCs w:val="22"/>
        </w:rPr>
      </w:pPr>
      <w:r>
        <w:rPr>
          <w:rFonts w:asciiTheme="minorHAnsi" w:hAnsiTheme="minorHAnsi" w:cstheme="minorHAnsi"/>
          <w:i/>
          <w:sz w:val="22"/>
          <w:szCs w:val="22"/>
        </w:rPr>
        <w:t xml:space="preserve">Vaš komentar: </w:t>
      </w:r>
      <w:r w:rsidRPr="00E82D2F">
        <w:rPr>
          <w:rFonts w:asciiTheme="minorHAnsi" w:hAnsiTheme="minorHAnsi" w:cstheme="minorHAnsi"/>
          <w:sz w:val="22"/>
          <w:szCs w:val="22"/>
        </w:rPr>
        <w:t>Strana 3, red 57: Rečenica: „Na ovaj način se čuva okolina i smanjuje eksploatacija materijala.“ nije jasna i potrebno je preformulisati</w:t>
      </w:r>
      <w:r>
        <w:t>.</w:t>
      </w:r>
    </w:p>
    <w:p w:rsidR="002B2EF7" w:rsidRDefault="00E82D2F" w:rsidP="00E82D2F">
      <w:pPr>
        <w:jc w:val="both"/>
        <w:rPr>
          <w:rFonts w:asciiTheme="minorHAnsi" w:hAnsiTheme="minorHAnsi" w:cstheme="minorHAnsi"/>
          <w:sz w:val="22"/>
          <w:szCs w:val="22"/>
        </w:rPr>
      </w:pPr>
      <w:r w:rsidRPr="00E82D2F">
        <w:rPr>
          <w:rFonts w:asciiTheme="minorHAnsi" w:hAnsiTheme="minorHAnsi" w:cstheme="minorHAnsi"/>
          <w:sz w:val="22"/>
          <w:szCs w:val="22"/>
          <w:u w:val="single"/>
        </w:rPr>
        <w:t>Odgovor:</w:t>
      </w:r>
      <w:r>
        <w:rPr>
          <w:rFonts w:asciiTheme="minorHAnsi" w:hAnsiTheme="minorHAnsi" w:cstheme="minorHAnsi"/>
          <w:sz w:val="22"/>
          <w:szCs w:val="22"/>
          <w:u w:val="single"/>
        </w:rPr>
        <w:t xml:space="preserve"> </w:t>
      </w:r>
      <w:r w:rsidRPr="00E82D2F">
        <w:rPr>
          <w:rFonts w:asciiTheme="minorHAnsi" w:hAnsiTheme="minorHAnsi" w:cstheme="minorHAnsi"/>
          <w:sz w:val="22"/>
          <w:szCs w:val="22"/>
        </w:rPr>
        <w:t>Sugestije</w:t>
      </w:r>
      <w:r w:rsidR="00BE56F5">
        <w:rPr>
          <w:rFonts w:asciiTheme="minorHAnsi" w:hAnsiTheme="minorHAnsi" w:cstheme="minorHAnsi"/>
          <w:sz w:val="22"/>
          <w:szCs w:val="22"/>
        </w:rPr>
        <w:t xml:space="preserve"> recenzenta smo pokušali uvažiti</w:t>
      </w:r>
      <w:r>
        <w:rPr>
          <w:rFonts w:asciiTheme="minorHAnsi" w:hAnsiTheme="minorHAnsi" w:cstheme="minorHAnsi"/>
          <w:sz w:val="22"/>
          <w:szCs w:val="22"/>
        </w:rPr>
        <w:t>. Rečenice: „</w:t>
      </w:r>
      <w:r w:rsidRPr="00E82D2F">
        <w:rPr>
          <w:rFonts w:asciiTheme="minorHAnsi" w:hAnsiTheme="minorHAnsi" w:cstheme="minorHAnsi"/>
          <w:sz w:val="22"/>
          <w:szCs w:val="22"/>
        </w:rPr>
        <w:t>Pepeo se kao sekundarna sirovina sve više upotrebljava kao jeftin materijal koji može poslužiti kao zamjena drugim materijalima. Na ovaj način se čuva okolina i smanjuje eksploatacija materijala.</w:t>
      </w:r>
      <w:r>
        <w:rPr>
          <w:rFonts w:asciiTheme="minorHAnsi" w:hAnsiTheme="minorHAnsi" w:cstheme="minorHAnsi"/>
          <w:sz w:val="22"/>
          <w:szCs w:val="22"/>
        </w:rPr>
        <w:t xml:space="preserve">“ </w:t>
      </w:r>
    </w:p>
    <w:p w:rsidR="00E82D2F" w:rsidRDefault="002B2EF7" w:rsidP="002B2EF7">
      <w:pPr>
        <w:spacing w:after="120"/>
        <w:jc w:val="both"/>
        <w:rPr>
          <w:rFonts w:asciiTheme="minorHAnsi" w:hAnsiTheme="minorHAnsi" w:cstheme="minorHAnsi"/>
          <w:sz w:val="22"/>
          <w:szCs w:val="22"/>
        </w:rPr>
      </w:pPr>
      <w:r>
        <w:rPr>
          <w:rFonts w:asciiTheme="minorHAnsi" w:hAnsiTheme="minorHAnsi" w:cstheme="minorHAnsi"/>
          <w:sz w:val="22"/>
          <w:szCs w:val="22"/>
        </w:rPr>
        <w:t>korigovane</w:t>
      </w:r>
      <w:r w:rsidR="00E82D2F">
        <w:rPr>
          <w:rFonts w:asciiTheme="minorHAnsi" w:hAnsiTheme="minorHAnsi" w:cstheme="minorHAnsi"/>
          <w:sz w:val="22"/>
          <w:szCs w:val="22"/>
        </w:rPr>
        <w:t xml:space="preserve"> </w:t>
      </w:r>
      <w:r>
        <w:rPr>
          <w:rFonts w:asciiTheme="minorHAnsi" w:hAnsiTheme="minorHAnsi" w:cstheme="minorHAnsi"/>
          <w:sz w:val="22"/>
          <w:szCs w:val="22"/>
        </w:rPr>
        <w:t xml:space="preserve">su </w:t>
      </w:r>
      <w:r w:rsidR="00E82D2F">
        <w:rPr>
          <w:rFonts w:asciiTheme="minorHAnsi" w:hAnsiTheme="minorHAnsi" w:cstheme="minorHAnsi"/>
          <w:sz w:val="22"/>
          <w:szCs w:val="22"/>
        </w:rPr>
        <w:t>u „</w:t>
      </w:r>
      <w:r w:rsidR="00E82D2F" w:rsidRPr="00E82D2F">
        <w:rPr>
          <w:rFonts w:asciiTheme="minorHAnsi" w:hAnsiTheme="minorHAnsi" w:cstheme="minorHAnsi"/>
          <w:sz w:val="22"/>
          <w:szCs w:val="22"/>
        </w:rPr>
        <w:t xml:space="preserve">Pepeo se kao sekundarna sirovina sve više upotrebljava kao jeftin materijal koji može poslužiti kao </w:t>
      </w:r>
      <w:r w:rsidR="00E82D2F" w:rsidRPr="00C17174">
        <w:rPr>
          <w:rFonts w:asciiTheme="minorHAnsi" w:hAnsiTheme="minorHAnsi" w:cstheme="minorHAnsi"/>
          <w:sz w:val="22"/>
          <w:szCs w:val="22"/>
        </w:rPr>
        <w:t>djelimična</w:t>
      </w:r>
      <w:r w:rsidR="00E82D2F" w:rsidRPr="00E82D2F">
        <w:rPr>
          <w:rFonts w:asciiTheme="minorHAnsi" w:hAnsiTheme="minorHAnsi" w:cstheme="minorHAnsi"/>
          <w:sz w:val="22"/>
          <w:szCs w:val="22"/>
        </w:rPr>
        <w:t xml:space="preserve"> zamjena drugim materijalima </w:t>
      </w:r>
      <w:r w:rsidR="00E82D2F" w:rsidRPr="00C17174">
        <w:rPr>
          <w:rFonts w:asciiTheme="minorHAnsi" w:hAnsiTheme="minorHAnsi" w:cstheme="minorHAnsi"/>
          <w:sz w:val="22"/>
          <w:szCs w:val="22"/>
        </w:rPr>
        <w:t>(npr. silikatnim ili siliko-aluminatnim materijalima u građevinskoj industriji).</w:t>
      </w:r>
      <w:r w:rsidR="00E82D2F" w:rsidRPr="00E82D2F">
        <w:rPr>
          <w:rFonts w:asciiTheme="minorHAnsi" w:hAnsiTheme="minorHAnsi" w:cstheme="minorHAnsi"/>
          <w:sz w:val="22"/>
          <w:szCs w:val="22"/>
        </w:rPr>
        <w:t xml:space="preserve"> Na ovaj način se čuva okolina i smanjuje eksploatacija </w:t>
      </w:r>
      <w:r w:rsidR="00E82D2F" w:rsidRPr="00C17174">
        <w:rPr>
          <w:rFonts w:asciiTheme="minorHAnsi" w:hAnsiTheme="minorHAnsi" w:cstheme="minorHAnsi"/>
          <w:sz w:val="22"/>
          <w:szCs w:val="22"/>
        </w:rPr>
        <w:t>prirodnih</w:t>
      </w:r>
      <w:r w:rsidR="00E82D2F" w:rsidRPr="00E82D2F">
        <w:rPr>
          <w:rFonts w:asciiTheme="minorHAnsi" w:hAnsiTheme="minorHAnsi" w:cstheme="minorHAnsi"/>
          <w:sz w:val="22"/>
          <w:szCs w:val="22"/>
        </w:rPr>
        <w:t xml:space="preserve"> materijala.</w:t>
      </w:r>
    </w:p>
    <w:p w:rsidR="002B2EF7" w:rsidRPr="002B2EF7" w:rsidRDefault="002B2EF7" w:rsidP="002B2EF7">
      <w:pPr>
        <w:pStyle w:val="ListParagraph"/>
        <w:numPr>
          <w:ilvl w:val="0"/>
          <w:numId w:val="2"/>
        </w:numPr>
        <w:jc w:val="both"/>
        <w:rPr>
          <w:rFonts w:asciiTheme="minorHAnsi" w:hAnsiTheme="minorHAnsi" w:cstheme="minorHAnsi"/>
          <w:sz w:val="22"/>
          <w:szCs w:val="22"/>
        </w:rPr>
      </w:pPr>
      <w:r>
        <w:rPr>
          <w:rFonts w:asciiTheme="minorHAnsi" w:hAnsiTheme="minorHAnsi" w:cstheme="minorHAnsi"/>
          <w:i/>
          <w:sz w:val="22"/>
          <w:szCs w:val="22"/>
        </w:rPr>
        <w:t>Vaš komentar</w:t>
      </w:r>
      <w:r>
        <w:rPr>
          <w:rFonts w:asciiTheme="minorHAnsi" w:hAnsiTheme="minorHAnsi" w:cstheme="minorHAnsi"/>
          <w:sz w:val="22"/>
          <w:szCs w:val="22"/>
        </w:rPr>
        <w:t xml:space="preserve">: </w:t>
      </w:r>
      <w:r w:rsidRPr="002B2EF7">
        <w:rPr>
          <w:rFonts w:asciiTheme="minorHAnsi" w:hAnsiTheme="minorHAnsi" w:cstheme="minorHAnsi"/>
          <w:sz w:val="22"/>
          <w:szCs w:val="22"/>
        </w:rPr>
        <w:t>Stana 3, red 58, zagađivači umesto emergenti</w:t>
      </w:r>
    </w:p>
    <w:p w:rsidR="002B2EF7" w:rsidRDefault="002B2EF7" w:rsidP="002B2EF7">
      <w:pPr>
        <w:spacing w:after="120"/>
        <w:jc w:val="both"/>
        <w:rPr>
          <w:rFonts w:asciiTheme="minorHAnsi" w:hAnsiTheme="minorHAnsi" w:cstheme="minorHAnsi"/>
          <w:sz w:val="22"/>
          <w:szCs w:val="22"/>
        </w:rPr>
      </w:pPr>
      <w:r>
        <w:rPr>
          <w:rFonts w:asciiTheme="minorHAnsi" w:hAnsiTheme="minorHAnsi" w:cstheme="minorHAnsi"/>
          <w:sz w:val="22"/>
          <w:szCs w:val="22"/>
          <w:u w:val="single"/>
        </w:rPr>
        <w:t>Odgovor</w:t>
      </w:r>
      <w:r w:rsidRPr="002B2EF7">
        <w:rPr>
          <w:rFonts w:asciiTheme="minorHAnsi" w:hAnsiTheme="minorHAnsi" w:cstheme="minorHAnsi"/>
          <w:sz w:val="22"/>
          <w:szCs w:val="22"/>
        </w:rPr>
        <w:t>: Termin emergenti korigovan u zagađujuće materije</w:t>
      </w:r>
    </w:p>
    <w:p w:rsidR="002B2EF7" w:rsidRDefault="002B2EF7" w:rsidP="002B2EF7">
      <w:pPr>
        <w:pStyle w:val="ListParagraph"/>
        <w:numPr>
          <w:ilvl w:val="0"/>
          <w:numId w:val="2"/>
        </w:numPr>
        <w:jc w:val="both"/>
        <w:rPr>
          <w:rFonts w:asciiTheme="minorHAnsi" w:hAnsiTheme="minorHAnsi" w:cstheme="minorHAnsi"/>
          <w:sz w:val="22"/>
          <w:szCs w:val="22"/>
        </w:rPr>
      </w:pPr>
      <w:r w:rsidRPr="002B2EF7">
        <w:rPr>
          <w:rFonts w:asciiTheme="minorHAnsi" w:hAnsiTheme="minorHAnsi" w:cstheme="minorHAnsi"/>
          <w:sz w:val="22"/>
          <w:szCs w:val="22"/>
        </w:rPr>
        <w:t>Vaš komentar</w:t>
      </w:r>
      <w:r>
        <w:rPr>
          <w:rFonts w:asciiTheme="minorHAnsi" w:hAnsiTheme="minorHAnsi" w:cstheme="minorHAnsi"/>
          <w:sz w:val="22"/>
          <w:szCs w:val="22"/>
        </w:rPr>
        <w:t xml:space="preserve">: </w:t>
      </w:r>
      <w:r w:rsidRPr="002B2EF7">
        <w:rPr>
          <w:rFonts w:asciiTheme="minorHAnsi" w:hAnsiTheme="minorHAnsi" w:cstheme="minorHAnsi"/>
          <w:sz w:val="22"/>
          <w:szCs w:val="22"/>
        </w:rPr>
        <w:t>Strana 3, red 66, „.... prema Querol i saradnicima [6]“..... umesto „....prema [6]...“</w:t>
      </w:r>
    </w:p>
    <w:p w:rsidR="002B2EF7" w:rsidRDefault="002B2EF7" w:rsidP="00D87F38">
      <w:pPr>
        <w:spacing w:after="120"/>
        <w:jc w:val="both"/>
        <w:rPr>
          <w:rFonts w:asciiTheme="minorHAnsi" w:hAnsiTheme="minorHAnsi" w:cstheme="minorHAnsi"/>
          <w:sz w:val="22"/>
          <w:szCs w:val="22"/>
        </w:rPr>
      </w:pPr>
      <w:r w:rsidRPr="002B2EF7">
        <w:rPr>
          <w:rFonts w:asciiTheme="minorHAnsi" w:hAnsiTheme="minorHAnsi" w:cstheme="minorHAnsi"/>
          <w:sz w:val="22"/>
          <w:szCs w:val="22"/>
          <w:u w:val="single"/>
        </w:rPr>
        <w:t xml:space="preserve">Odgovor: </w:t>
      </w:r>
      <w:r w:rsidR="00887D73">
        <w:rPr>
          <w:rFonts w:asciiTheme="minorHAnsi" w:hAnsiTheme="minorHAnsi" w:cstheme="minorHAnsi"/>
          <w:sz w:val="22"/>
          <w:szCs w:val="22"/>
        </w:rPr>
        <w:t xml:space="preserve">Korigovano </w:t>
      </w:r>
      <w:r w:rsidR="00D87F38">
        <w:rPr>
          <w:rFonts w:asciiTheme="minorHAnsi" w:hAnsiTheme="minorHAnsi" w:cstheme="minorHAnsi"/>
          <w:sz w:val="22"/>
          <w:szCs w:val="22"/>
        </w:rPr>
        <w:t>„..</w:t>
      </w:r>
      <w:r w:rsidR="00887D73">
        <w:rPr>
          <w:rFonts w:asciiTheme="minorHAnsi" w:hAnsiTheme="minorHAnsi" w:cstheme="minorHAnsi"/>
          <w:sz w:val="22"/>
          <w:szCs w:val="22"/>
        </w:rPr>
        <w:t>.</w:t>
      </w:r>
      <w:r w:rsidR="00D87F38">
        <w:rPr>
          <w:rFonts w:asciiTheme="minorHAnsi" w:hAnsiTheme="minorHAnsi" w:cstheme="minorHAnsi"/>
          <w:sz w:val="22"/>
          <w:szCs w:val="22"/>
        </w:rPr>
        <w:t xml:space="preserve">prema literaturi </w:t>
      </w:r>
      <w:r w:rsidR="00D87F38" w:rsidRPr="00D87F38">
        <w:rPr>
          <w:rFonts w:asciiTheme="minorHAnsi" w:hAnsiTheme="minorHAnsi" w:cstheme="minorHAnsi"/>
          <w:sz w:val="22"/>
          <w:szCs w:val="22"/>
        </w:rPr>
        <w:t>[6]“....</w:t>
      </w:r>
    </w:p>
    <w:p w:rsidR="00D87F38" w:rsidRDefault="00D87F38" w:rsidP="00D87F38">
      <w:pPr>
        <w:pStyle w:val="ListParagraph"/>
        <w:numPr>
          <w:ilvl w:val="0"/>
          <w:numId w:val="2"/>
        </w:numPr>
        <w:jc w:val="both"/>
        <w:rPr>
          <w:rFonts w:asciiTheme="minorHAnsi" w:hAnsiTheme="minorHAnsi" w:cstheme="minorHAnsi"/>
          <w:sz w:val="22"/>
          <w:szCs w:val="22"/>
        </w:rPr>
      </w:pPr>
      <w:r>
        <w:rPr>
          <w:rFonts w:asciiTheme="minorHAnsi" w:hAnsiTheme="minorHAnsi" w:cstheme="minorHAnsi"/>
          <w:i/>
          <w:sz w:val="22"/>
          <w:szCs w:val="22"/>
        </w:rPr>
        <w:t>Vaš komentar</w:t>
      </w:r>
      <w:r>
        <w:rPr>
          <w:rFonts w:asciiTheme="minorHAnsi" w:hAnsiTheme="minorHAnsi" w:cstheme="minorHAnsi"/>
          <w:sz w:val="22"/>
          <w:szCs w:val="22"/>
        </w:rPr>
        <w:t xml:space="preserve">: </w:t>
      </w:r>
      <w:r w:rsidRPr="00D87F38">
        <w:rPr>
          <w:rFonts w:asciiTheme="minorHAnsi" w:hAnsiTheme="minorHAnsi" w:cstheme="minorHAnsi"/>
          <w:sz w:val="22"/>
          <w:szCs w:val="22"/>
        </w:rPr>
        <w:t>Strana 3, red 69: termoelektrana (TE)</w:t>
      </w:r>
    </w:p>
    <w:p w:rsidR="00D87F38" w:rsidRDefault="00D87F38" w:rsidP="00D87F38">
      <w:pPr>
        <w:jc w:val="both"/>
        <w:rPr>
          <w:rFonts w:asciiTheme="minorHAnsi" w:hAnsiTheme="minorHAnsi" w:cstheme="minorHAnsi"/>
          <w:sz w:val="22"/>
          <w:szCs w:val="22"/>
        </w:rPr>
      </w:pPr>
      <w:r w:rsidRPr="00D87F38">
        <w:rPr>
          <w:rFonts w:asciiTheme="minorHAnsi" w:hAnsiTheme="minorHAnsi" w:cstheme="minorHAnsi"/>
          <w:sz w:val="22"/>
          <w:szCs w:val="22"/>
          <w:u w:val="single"/>
        </w:rPr>
        <w:t>Odgovor</w:t>
      </w:r>
      <w:r w:rsidRPr="00D87F38">
        <w:rPr>
          <w:rFonts w:asciiTheme="minorHAnsi" w:hAnsiTheme="minorHAnsi" w:cstheme="minorHAnsi"/>
          <w:sz w:val="22"/>
          <w:szCs w:val="22"/>
        </w:rPr>
        <w:t>: Korigovano prema sugestijama</w:t>
      </w:r>
      <w:r>
        <w:rPr>
          <w:rFonts w:asciiTheme="minorHAnsi" w:hAnsiTheme="minorHAnsi" w:cstheme="minorHAnsi"/>
          <w:sz w:val="22"/>
          <w:szCs w:val="22"/>
        </w:rPr>
        <w:t xml:space="preserve"> recenzenta.</w:t>
      </w:r>
    </w:p>
    <w:p w:rsidR="00D87F38" w:rsidRDefault="00D87F38" w:rsidP="00D87F38">
      <w:pPr>
        <w:jc w:val="both"/>
        <w:rPr>
          <w:rFonts w:asciiTheme="minorHAnsi" w:hAnsiTheme="minorHAnsi" w:cstheme="minorHAnsi"/>
          <w:sz w:val="22"/>
          <w:szCs w:val="22"/>
        </w:rPr>
      </w:pPr>
    </w:p>
    <w:p w:rsidR="00D87F38" w:rsidRPr="00D87F38" w:rsidRDefault="00D87F38" w:rsidP="00D87F38">
      <w:pPr>
        <w:jc w:val="both"/>
        <w:rPr>
          <w:rFonts w:asciiTheme="minorHAnsi" w:hAnsiTheme="minorHAnsi" w:cstheme="minorHAnsi"/>
          <w:i/>
          <w:sz w:val="22"/>
          <w:szCs w:val="22"/>
        </w:rPr>
      </w:pPr>
      <w:r w:rsidRPr="00D87F38">
        <w:rPr>
          <w:rFonts w:asciiTheme="minorHAnsi" w:hAnsiTheme="minorHAnsi" w:cstheme="minorHAnsi"/>
          <w:i/>
          <w:sz w:val="22"/>
          <w:szCs w:val="22"/>
        </w:rPr>
        <w:t>Materijal i metode rada</w:t>
      </w:r>
    </w:p>
    <w:p w:rsidR="00D87F38" w:rsidRPr="00D87F38" w:rsidRDefault="00D87F38" w:rsidP="00D87F38">
      <w:pPr>
        <w:pStyle w:val="ListParagraph"/>
        <w:numPr>
          <w:ilvl w:val="0"/>
          <w:numId w:val="6"/>
        </w:numPr>
        <w:spacing w:line="276" w:lineRule="auto"/>
        <w:jc w:val="both"/>
        <w:rPr>
          <w:rFonts w:asciiTheme="minorHAnsi" w:hAnsiTheme="minorHAnsi" w:cstheme="minorHAnsi"/>
          <w:sz w:val="22"/>
          <w:szCs w:val="22"/>
        </w:rPr>
      </w:pPr>
      <w:r w:rsidRPr="00D87F38">
        <w:rPr>
          <w:rFonts w:asciiTheme="minorHAnsi" w:hAnsiTheme="minorHAnsi" w:cstheme="minorHAnsi"/>
          <w:i/>
          <w:sz w:val="22"/>
          <w:szCs w:val="22"/>
        </w:rPr>
        <w:t>Vaš komentar</w:t>
      </w:r>
      <w:r w:rsidRPr="00D87F38">
        <w:rPr>
          <w:rFonts w:asciiTheme="minorHAnsi" w:hAnsiTheme="minorHAnsi" w:cstheme="minorHAnsi"/>
          <w:sz w:val="22"/>
          <w:szCs w:val="22"/>
        </w:rPr>
        <w:t>: Strana 4, red 84: ...prema Zhang  i saradnicima [14].... umesto ....prema</w:t>
      </w:r>
    </w:p>
    <w:p w:rsidR="00D87F38" w:rsidRDefault="00D87F38" w:rsidP="00D87F38">
      <w:pPr>
        <w:spacing w:line="276" w:lineRule="auto"/>
        <w:jc w:val="both"/>
        <w:rPr>
          <w:rFonts w:asciiTheme="minorHAnsi" w:hAnsiTheme="minorHAnsi" w:cstheme="minorHAnsi"/>
          <w:sz w:val="22"/>
          <w:szCs w:val="22"/>
        </w:rPr>
      </w:pPr>
      <w:r w:rsidRPr="00D87F38">
        <w:rPr>
          <w:rFonts w:asciiTheme="minorHAnsi" w:hAnsiTheme="minorHAnsi" w:cstheme="minorHAnsi"/>
          <w:sz w:val="22"/>
          <w:szCs w:val="22"/>
        </w:rPr>
        <w:t>[14]....</w:t>
      </w:r>
    </w:p>
    <w:p w:rsidR="00D87F38" w:rsidRDefault="00D87F38" w:rsidP="00EC5903">
      <w:pPr>
        <w:spacing w:after="120" w:line="276" w:lineRule="auto"/>
        <w:jc w:val="both"/>
        <w:rPr>
          <w:rFonts w:asciiTheme="minorHAnsi" w:hAnsiTheme="minorHAnsi" w:cstheme="minorHAnsi"/>
          <w:sz w:val="22"/>
          <w:szCs w:val="22"/>
        </w:rPr>
      </w:pPr>
      <w:r w:rsidRPr="00D87F38">
        <w:rPr>
          <w:rFonts w:asciiTheme="minorHAnsi" w:hAnsiTheme="minorHAnsi" w:cstheme="minorHAnsi"/>
          <w:sz w:val="22"/>
          <w:szCs w:val="22"/>
          <w:u w:val="single"/>
        </w:rPr>
        <w:t>Odgovor:</w:t>
      </w:r>
      <w:r>
        <w:rPr>
          <w:rFonts w:asciiTheme="minorHAnsi" w:hAnsiTheme="minorHAnsi" w:cstheme="minorHAnsi"/>
          <w:sz w:val="22"/>
          <w:szCs w:val="22"/>
        </w:rPr>
        <w:t xml:space="preserve"> Korigovano prema sugestijama recenzenta.</w:t>
      </w:r>
    </w:p>
    <w:p w:rsidR="00D87F38" w:rsidRDefault="00EC5903" w:rsidP="00EC5903">
      <w:pPr>
        <w:pStyle w:val="ListParagraph"/>
        <w:numPr>
          <w:ilvl w:val="0"/>
          <w:numId w:val="6"/>
        </w:numPr>
        <w:spacing w:line="276" w:lineRule="auto"/>
        <w:jc w:val="both"/>
        <w:rPr>
          <w:rFonts w:asciiTheme="minorHAnsi" w:hAnsiTheme="minorHAnsi" w:cstheme="minorHAnsi"/>
          <w:sz w:val="22"/>
          <w:szCs w:val="22"/>
        </w:rPr>
      </w:pPr>
      <w:r w:rsidRPr="00D87F38">
        <w:rPr>
          <w:rFonts w:asciiTheme="minorHAnsi" w:hAnsiTheme="minorHAnsi" w:cstheme="minorHAnsi"/>
          <w:i/>
          <w:sz w:val="22"/>
          <w:szCs w:val="22"/>
        </w:rPr>
        <w:t>Vaš komentar</w:t>
      </w:r>
      <w:r w:rsidRPr="00D87F38">
        <w:rPr>
          <w:rFonts w:asciiTheme="minorHAnsi" w:hAnsiTheme="minorHAnsi" w:cstheme="minorHAnsi"/>
          <w:sz w:val="22"/>
          <w:szCs w:val="22"/>
        </w:rPr>
        <w:t xml:space="preserve">: </w:t>
      </w:r>
      <w:r w:rsidRPr="00EC5903">
        <w:rPr>
          <w:rFonts w:asciiTheme="minorHAnsi" w:hAnsiTheme="minorHAnsi" w:cstheme="minorHAnsi"/>
          <w:sz w:val="22"/>
          <w:szCs w:val="22"/>
        </w:rPr>
        <w:t>Strana 5, red 113: triplikatu umesto trilelkama.</w:t>
      </w:r>
    </w:p>
    <w:p w:rsidR="00EC5903" w:rsidRDefault="00EC5903" w:rsidP="00EC5903">
      <w:pPr>
        <w:spacing w:after="120" w:line="276" w:lineRule="auto"/>
        <w:jc w:val="both"/>
        <w:rPr>
          <w:rFonts w:asciiTheme="minorHAnsi" w:hAnsiTheme="minorHAnsi" w:cstheme="minorHAnsi"/>
          <w:sz w:val="22"/>
          <w:szCs w:val="22"/>
        </w:rPr>
      </w:pPr>
      <w:r w:rsidRPr="00EC5903">
        <w:rPr>
          <w:rFonts w:asciiTheme="minorHAnsi" w:hAnsiTheme="minorHAnsi" w:cstheme="minorHAnsi"/>
          <w:sz w:val="22"/>
          <w:szCs w:val="22"/>
          <w:u w:val="single"/>
        </w:rPr>
        <w:t>Odrovor</w:t>
      </w:r>
      <w:r w:rsidRPr="00EC5903">
        <w:rPr>
          <w:rFonts w:asciiTheme="minorHAnsi" w:hAnsiTheme="minorHAnsi" w:cstheme="minorHAnsi"/>
          <w:sz w:val="22"/>
          <w:szCs w:val="22"/>
        </w:rPr>
        <w:t>: Korigovano prema sugestijama recenzenta.</w:t>
      </w:r>
    </w:p>
    <w:p w:rsidR="00EC5903" w:rsidRPr="00887D73" w:rsidRDefault="00EC5903" w:rsidP="00887D73">
      <w:pPr>
        <w:pStyle w:val="ListParagraph"/>
        <w:numPr>
          <w:ilvl w:val="0"/>
          <w:numId w:val="6"/>
        </w:numPr>
        <w:spacing w:line="276" w:lineRule="auto"/>
        <w:jc w:val="both"/>
        <w:rPr>
          <w:rFonts w:asciiTheme="minorHAnsi" w:hAnsiTheme="minorHAnsi" w:cstheme="minorHAnsi"/>
          <w:sz w:val="22"/>
          <w:szCs w:val="22"/>
        </w:rPr>
      </w:pPr>
      <w:r w:rsidRPr="00D87F38">
        <w:rPr>
          <w:rFonts w:asciiTheme="minorHAnsi" w:hAnsiTheme="minorHAnsi" w:cstheme="minorHAnsi"/>
          <w:i/>
          <w:sz w:val="22"/>
          <w:szCs w:val="22"/>
        </w:rPr>
        <w:t>Vaš komentar</w:t>
      </w:r>
      <w:r w:rsidRPr="00D87F38">
        <w:rPr>
          <w:rFonts w:asciiTheme="minorHAnsi" w:hAnsiTheme="minorHAnsi" w:cstheme="minorHAnsi"/>
          <w:sz w:val="22"/>
          <w:szCs w:val="22"/>
        </w:rPr>
        <w:t>:</w:t>
      </w:r>
      <w:r>
        <w:rPr>
          <w:rFonts w:asciiTheme="minorHAnsi" w:hAnsiTheme="minorHAnsi" w:cstheme="minorHAnsi"/>
          <w:sz w:val="22"/>
          <w:szCs w:val="22"/>
        </w:rPr>
        <w:t xml:space="preserve"> </w:t>
      </w:r>
      <w:r w:rsidR="00887D73" w:rsidRPr="00887D73">
        <w:rPr>
          <w:rFonts w:asciiTheme="minorHAnsi" w:hAnsiTheme="minorHAnsi" w:cstheme="minorHAnsi"/>
          <w:sz w:val="22"/>
          <w:szCs w:val="22"/>
        </w:rPr>
        <w:t>Strana 5, redovi: 115-116: „... u vremenskom intervalu od 5 min do 72h.“</w:t>
      </w:r>
      <w:r w:rsidR="00887D73">
        <w:rPr>
          <w:rFonts w:asciiTheme="minorHAnsi" w:hAnsiTheme="minorHAnsi" w:cstheme="minorHAnsi"/>
          <w:sz w:val="22"/>
          <w:szCs w:val="22"/>
        </w:rPr>
        <w:t xml:space="preserve"> </w:t>
      </w:r>
      <w:r w:rsidR="00887D73" w:rsidRPr="00887D73">
        <w:rPr>
          <w:rFonts w:asciiTheme="minorHAnsi" w:hAnsiTheme="minorHAnsi" w:cstheme="minorHAnsi"/>
          <w:sz w:val="22"/>
          <w:szCs w:val="22"/>
        </w:rPr>
        <w:t>umesto„....a ispitivano vrijeme adsorpcije iznosilo je 5 min, 10 min, 15</w:t>
      </w:r>
      <w:r w:rsidR="00887D73">
        <w:rPr>
          <w:rFonts w:asciiTheme="minorHAnsi" w:hAnsiTheme="minorHAnsi" w:cstheme="minorHAnsi"/>
          <w:sz w:val="22"/>
          <w:szCs w:val="22"/>
        </w:rPr>
        <w:t xml:space="preserve"> </w:t>
      </w:r>
      <w:r w:rsidR="00887D73" w:rsidRPr="00887D73">
        <w:rPr>
          <w:rFonts w:asciiTheme="minorHAnsi" w:hAnsiTheme="minorHAnsi" w:cstheme="minorHAnsi"/>
          <w:sz w:val="22"/>
          <w:szCs w:val="22"/>
        </w:rPr>
        <w:t>min, 20 min, 30 min, 1 h, 2 h, 4 h, 6 h, 24 h, 48 h i 72h.“</w:t>
      </w:r>
    </w:p>
    <w:p w:rsidR="00E82D2F" w:rsidRDefault="00887D73" w:rsidP="00887D73">
      <w:pPr>
        <w:spacing w:after="120"/>
        <w:jc w:val="both"/>
        <w:rPr>
          <w:rFonts w:asciiTheme="minorHAnsi" w:hAnsiTheme="minorHAnsi" w:cstheme="minorHAnsi"/>
          <w:sz w:val="22"/>
          <w:szCs w:val="22"/>
        </w:rPr>
      </w:pPr>
      <w:r w:rsidRPr="00887D73">
        <w:rPr>
          <w:rFonts w:asciiTheme="minorHAnsi" w:hAnsiTheme="minorHAnsi" w:cstheme="minorHAnsi"/>
          <w:sz w:val="22"/>
          <w:szCs w:val="22"/>
          <w:u w:val="single"/>
        </w:rPr>
        <w:t xml:space="preserve">Odgovor: </w:t>
      </w:r>
      <w:r>
        <w:rPr>
          <w:rFonts w:asciiTheme="minorHAnsi" w:hAnsiTheme="minorHAnsi" w:cstheme="minorHAnsi"/>
          <w:sz w:val="22"/>
          <w:szCs w:val="22"/>
        </w:rPr>
        <w:t>Korigovano prema sugestijama recenzenta.</w:t>
      </w:r>
    </w:p>
    <w:p w:rsidR="00887D73" w:rsidRPr="00887D73" w:rsidRDefault="00887D73" w:rsidP="00887D73">
      <w:pPr>
        <w:pStyle w:val="ListParagraph"/>
        <w:numPr>
          <w:ilvl w:val="0"/>
          <w:numId w:val="6"/>
        </w:numPr>
        <w:jc w:val="both"/>
        <w:rPr>
          <w:rFonts w:asciiTheme="minorHAnsi" w:hAnsiTheme="minorHAnsi" w:cstheme="minorHAnsi"/>
          <w:sz w:val="22"/>
          <w:szCs w:val="22"/>
        </w:rPr>
      </w:pPr>
      <w:r w:rsidRPr="00D87F38">
        <w:rPr>
          <w:rFonts w:asciiTheme="minorHAnsi" w:hAnsiTheme="minorHAnsi" w:cstheme="minorHAnsi"/>
          <w:i/>
          <w:sz w:val="22"/>
          <w:szCs w:val="22"/>
        </w:rPr>
        <w:t>Vaš komentar</w:t>
      </w:r>
      <w:r w:rsidRPr="00D87F38">
        <w:rPr>
          <w:rFonts w:asciiTheme="minorHAnsi" w:hAnsiTheme="minorHAnsi" w:cstheme="minorHAnsi"/>
          <w:sz w:val="22"/>
          <w:szCs w:val="22"/>
        </w:rPr>
        <w:t>:</w:t>
      </w:r>
      <w:r w:rsidRPr="00887D73">
        <w:t xml:space="preserve"> </w:t>
      </w:r>
      <w:r w:rsidRPr="00887D73">
        <w:rPr>
          <w:rFonts w:asciiTheme="minorHAnsi" w:hAnsiTheme="minorHAnsi" w:cstheme="minorHAnsi"/>
          <w:sz w:val="22"/>
          <w:szCs w:val="22"/>
        </w:rPr>
        <w:t>Strana 6, red 150: ravnotežna koncentracija umesto konačna koncentracija</w:t>
      </w:r>
    </w:p>
    <w:p w:rsidR="00E82D2F" w:rsidRDefault="00887D73" w:rsidP="00E82D2F">
      <w:pPr>
        <w:spacing w:line="276" w:lineRule="auto"/>
        <w:jc w:val="both"/>
        <w:rPr>
          <w:rFonts w:asciiTheme="minorHAnsi" w:eastAsiaTheme="minorEastAsia" w:hAnsiTheme="minorHAnsi" w:cstheme="minorHAnsi"/>
          <w:sz w:val="22"/>
          <w:szCs w:val="22"/>
          <w:shd w:val="clear" w:color="auto" w:fill="FFFFFF"/>
        </w:rPr>
      </w:pPr>
      <w:r w:rsidRPr="00887D73">
        <w:rPr>
          <w:rFonts w:asciiTheme="minorHAnsi" w:eastAsiaTheme="minorEastAsia" w:hAnsiTheme="minorHAnsi" w:cstheme="minorHAnsi"/>
          <w:sz w:val="22"/>
          <w:szCs w:val="22"/>
          <w:u w:val="single"/>
          <w:shd w:val="clear" w:color="auto" w:fill="FFFFFF"/>
        </w:rPr>
        <w:t>Odgovor:</w:t>
      </w:r>
      <w:r>
        <w:rPr>
          <w:rFonts w:asciiTheme="minorHAnsi" w:eastAsiaTheme="minorEastAsia" w:hAnsiTheme="minorHAnsi" w:cstheme="minorHAnsi"/>
          <w:sz w:val="22"/>
          <w:szCs w:val="22"/>
          <w:shd w:val="clear" w:color="auto" w:fill="FFFFFF"/>
        </w:rPr>
        <w:t xml:space="preserve"> Korigovano u „..</w:t>
      </w:r>
      <w:r w:rsidRPr="00887D73">
        <w:rPr>
          <w:rFonts w:asciiTheme="minorHAnsi" w:eastAsiaTheme="minorEastAsia" w:hAnsiTheme="minorHAnsi" w:cstheme="minorHAnsi"/>
          <w:sz w:val="22"/>
          <w:szCs w:val="22"/>
          <w:shd w:val="clear" w:color="auto" w:fill="FFFFFF"/>
        </w:rPr>
        <w:t>koncentracija amonijum jona u rastvoru u početnom i ravnotežnom trenutku t</w:t>
      </w:r>
      <w:r>
        <w:rPr>
          <w:rFonts w:asciiTheme="minorHAnsi" w:eastAsiaTheme="minorEastAsia" w:hAnsiTheme="minorHAnsi" w:cstheme="minorHAnsi"/>
          <w:sz w:val="22"/>
          <w:szCs w:val="22"/>
          <w:shd w:val="clear" w:color="auto" w:fill="FFFFFF"/>
        </w:rPr>
        <w:t>“.</w:t>
      </w:r>
    </w:p>
    <w:p w:rsidR="00887D73" w:rsidRDefault="00887D73" w:rsidP="00E82D2F">
      <w:pPr>
        <w:spacing w:line="276" w:lineRule="auto"/>
        <w:jc w:val="both"/>
        <w:rPr>
          <w:rFonts w:asciiTheme="minorHAnsi" w:hAnsiTheme="minorHAnsi" w:cstheme="minorHAnsi"/>
          <w:i/>
          <w:sz w:val="22"/>
          <w:szCs w:val="22"/>
        </w:rPr>
      </w:pPr>
    </w:p>
    <w:p w:rsidR="00D87F38" w:rsidRDefault="00D87F38" w:rsidP="00D87F38">
      <w:pPr>
        <w:spacing w:line="276" w:lineRule="auto"/>
        <w:jc w:val="both"/>
        <w:rPr>
          <w:rFonts w:asciiTheme="minorHAnsi" w:hAnsiTheme="minorHAnsi" w:cstheme="minorHAnsi"/>
          <w:i/>
          <w:sz w:val="22"/>
          <w:szCs w:val="22"/>
        </w:rPr>
      </w:pPr>
      <w:r w:rsidRPr="00887D73">
        <w:rPr>
          <w:rFonts w:asciiTheme="minorHAnsi" w:hAnsiTheme="minorHAnsi" w:cstheme="minorHAnsi"/>
          <w:i/>
          <w:sz w:val="22"/>
          <w:szCs w:val="22"/>
        </w:rPr>
        <w:t>Rezultati i diskusija</w:t>
      </w:r>
    </w:p>
    <w:p w:rsidR="00887D73" w:rsidRPr="00887D73" w:rsidRDefault="00887D73" w:rsidP="00887D73">
      <w:pPr>
        <w:pStyle w:val="ListParagraph"/>
        <w:numPr>
          <w:ilvl w:val="0"/>
          <w:numId w:val="7"/>
        </w:numPr>
        <w:spacing w:line="276" w:lineRule="auto"/>
        <w:jc w:val="both"/>
        <w:rPr>
          <w:rFonts w:asciiTheme="minorHAnsi" w:hAnsiTheme="minorHAnsi" w:cstheme="minorHAnsi"/>
          <w:sz w:val="22"/>
          <w:szCs w:val="22"/>
        </w:rPr>
      </w:pPr>
      <w:r w:rsidRPr="00D87F38">
        <w:rPr>
          <w:rFonts w:asciiTheme="minorHAnsi" w:hAnsiTheme="minorHAnsi" w:cstheme="minorHAnsi"/>
          <w:i/>
          <w:sz w:val="22"/>
          <w:szCs w:val="22"/>
        </w:rPr>
        <w:t>Vaš komentar</w:t>
      </w:r>
      <w:r w:rsidRPr="00D87F38">
        <w:rPr>
          <w:rFonts w:asciiTheme="minorHAnsi" w:hAnsiTheme="minorHAnsi" w:cstheme="minorHAnsi"/>
          <w:sz w:val="22"/>
          <w:szCs w:val="22"/>
        </w:rPr>
        <w:t>:</w:t>
      </w:r>
      <w:r>
        <w:rPr>
          <w:rFonts w:asciiTheme="minorHAnsi" w:hAnsiTheme="minorHAnsi" w:cstheme="minorHAnsi"/>
          <w:sz w:val="22"/>
          <w:szCs w:val="22"/>
        </w:rPr>
        <w:t xml:space="preserve"> </w:t>
      </w:r>
      <w:r w:rsidRPr="00887D73">
        <w:rPr>
          <w:rFonts w:asciiTheme="minorHAnsi" w:hAnsiTheme="minorHAnsi" w:cstheme="minorHAnsi"/>
          <w:sz w:val="22"/>
          <w:szCs w:val="22"/>
        </w:rPr>
        <w:t>Slika 1, oznake uzoraka i nazivi x i y osa treba da budu na srpskom jeziku</w:t>
      </w:r>
      <w:r>
        <w:rPr>
          <w:rFonts w:asciiTheme="minorHAnsi" w:hAnsiTheme="minorHAnsi" w:cstheme="minorHAnsi"/>
          <w:sz w:val="22"/>
          <w:szCs w:val="22"/>
        </w:rPr>
        <w:t xml:space="preserve"> </w:t>
      </w:r>
      <w:r w:rsidRPr="00887D73">
        <w:rPr>
          <w:rFonts w:asciiTheme="minorHAnsi" w:hAnsiTheme="minorHAnsi" w:cstheme="minorHAnsi"/>
          <w:sz w:val="22"/>
          <w:szCs w:val="22"/>
        </w:rPr>
        <w:t>(na primer LP umesto FA)</w:t>
      </w:r>
    </w:p>
    <w:p w:rsidR="00887D73" w:rsidRDefault="00887D73" w:rsidP="001F3989">
      <w:pPr>
        <w:spacing w:after="120" w:line="276" w:lineRule="auto"/>
        <w:jc w:val="both"/>
        <w:rPr>
          <w:rFonts w:asciiTheme="minorHAnsi" w:hAnsiTheme="minorHAnsi" w:cstheme="minorHAnsi"/>
          <w:sz w:val="22"/>
          <w:szCs w:val="22"/>
        </w:rPr>
      </w:pPr>
      <w:r w:rsidRPr="00887D73">
        <w:rPr>
          <w:rFonts w:asciiTheme="minorHAnsi" w:hAnsiTheme="minorHAnsi" w:cstheme="minorHAnsi"/>
          <w:sz w:val="22"/>
          <w:szCs w:val="22"/>
          <w:u w:val="single"/>
        </w:rPr>
        <w:t>Odgovor</w:t>
      </w:r>
      <w:r w:rsidR="00A57409">
        <w:rPr>
          <w:rFonts w:asciiTheme="minorHAnsi" w:hAnsiTheme="minorHAnsi" w:cstheme="minorHAnsi"/>
          <w:sz w:val="22"/>
          <w:szCs w:val="22"/>
        </w:rPr>
        <w:t xml:space="preserve">: </w:t>
      </w:r>
      <w:r w:rsidRPr="00887D73">
        <w:rPr>
          <w:rFonts w:asciiTheme="minorHAnsi" w:hAnsiTheme="minorHAnsi" w:cstheme="minorHAnsi"/>
          <w:sz w:val="22"/>
          <w:szCs w:val="22"/>
        </w:rPr>
        <w:t xml:space="preserve">Zahvaljujemo se recenzentu na </w:t>
      </w:r>
      <w:r w:rsidR="001F3989">
        <w:rPr>
          <w:rFonts w:asciiTheme="minorHAnsi" w:hAnsiTheme="minorHAnsi" w:cstheme="minorHAnsi"/>
          <w:sz w:val="22"/>
          <w:szCs w:val="22"/>
        </w:rPr>
        <w:t xml:space="preserve">uočenom propustu. Slika 1. </w:t>
      </w:r>
      <w:r w:rsidR="004A5EC6">
        <w:rPr>
          <w:rFonts w:asciiTheme="minorHAnsi" w:hAnsiTheme="minorHAnsi" w:cstheme="minorHAnsi"/>
          <w:sz w:val="22"/>
          <w:szCs w:val="22"/>
        </w:rPr>
        <w:t>korigovana</w:t>
      </w:r>
      <w:r w:rsidR="001F3989">
        <w:rPr>
          <w:rFonts w:asciiTheme="minorHAnsi" w:hAnsiTheme="minorHAnsi" w:cstheme="minorHAnsi"/>
          <w:sz w:val="22"/>
          <w:szCs w:val="22"/>
        </w:rPr>
        <w:t xml:space="preserve"> </w:t>
      </w:r>
      <w:r w:rsidR="004A5EC6">
        <w:rPr>
          <w:rFonts w:asciiTheme="minorHAnsi" w:hAnsiTheme="minorHAnsi" w:cstheme="minorHAnsi"/>
          <w:sz w:val="22"/>
          <w:szCs w:val="22"/>
        </w:rPr>
        <w:t xml:space="preserve">je </w:t>
      </w:r>
      <w:r w:rsidR="001F3989">
        <w:rPr>
          <w:rFonts w:asciiTheme="minorHAnsi" w:hAnsiTheme="minorHAnsi" w:cstheme="minorHAnsi"/>
          <w:sz w:val="22"/>
          <w:szCs w:val="22"/>
        </w:rPr>
        <w:t>prema sugestijama.</w:t>
      </w:r>
    </w:p>
    <w:p w:rsidR="001F3989" w:rsidRPr="001F3989" w:rsidRDefault="001F3989" w:rsidP="001F3989">
      <w:pPr>
        <w:pStyle w:val="ListParagraph"/>
        <w:numPr>
          <w:ilvl w:val="0"/>
          <w:numId w:val="7"/>
        </w:numPr>
        <w:spacing w:line="276" w:lineRule="auto"/>
        <w:jc w:val="both"/>
        <w:rPr>
          <w:rFonts w:asciiTheme="minorHAnsi" w:hAnsiTheme="minorHAnsi" w:cstheme="minorHAnsi"/>
          <w:sz w:val="22"/>
          <w:szCs w:val="22"/>
        </w:rPr>
      </w:pPr>
      <w:r w:rsidRPr="001F3989">
        <w:rPr>
          <w:rFonts w:asciiTheme="minorHAnsi" w:hAnsiTheme="minorHAnsi" w:cstheme="minorHAnsi"/>
          <w:i/>
          <w:sz w:val="22"/>
          <w:szCs w:val="22"/>
        </w:rPr>
        <w:t>Vaš komentar</w:t>
      </w:r>
      <w:r w:rsidRPr="001F3989">
        <w:rPr>
          <w:rFonts w:asciiTheme="minorHAnsi" w:hAnsiTheme="minorHAnsi" w:cstheme="minorHAnsi"/>
          <w:sz w:val="22"/>
          <w:szCs w:val="22"/>
        </w:rPr>
        <w:t>: Strana 8, red 190: ....uz sužavanje i izdužavanje pika,... nije jasno,</w:t>
      </w:r>
      <w:r>
        <w:rPr>
          <w:rFonts w:asciiTheme="minorHAnsi" w:hAnsiTheme="minorHAnsi" w:cstheme="minorHAnsi"/>
          <w:sz w:val="22"/>
          <w:szCs w:val="22"/>
        </w:rPr>
        <w:t xml:space="preserve"> </w:t>
      </w:r>
      <w:r w:rsidRPr="001F3989">
        <w:rPr>
          <w:rFonts w:asciiTheme="minorHAnsi" w:hAnsiTheme="minorHAnsi" w:cstheme="minorHAnsi"/>
          <w:sz w:val="22"/>
          <w:szCs w:val="22"/>
        </w:rPr>
        <w:t>potrebno objasniti.</w:t>
      </w:r>
    </w:p>
    <w:p w:rsidR="00D87F38" w:rsidRPr="00A57409" w:rsidRDefault="001F3989" w:rsidP="001F3989">
      <w:pPr>
        <w:spacing w:after="120" w:line="276" w:lineRule="auto"/>
        <w:jc w:val="both"/>
        <w:rPr>
          <w:rFonts w:asciiTheme="minorHAnsi" w:hAnsiTheme="minorHAnsi" w:cstheme="minorHAnsi"/>
          <w:sz w:val="22"/>
          <w:szCs w:val="22"/>
        </w:rPr>
      </w:pPr>
      <w:r w:rsidRPr="00A57409">
        <w:rPr>
          <w:rFonts w:asciiTheme="minorHAnsi" w:hAnsiTheme="minorHAnsi" w:cstheme="minorHAnsi"/>
          <w:sz w:val="22"/>
          <w:szCs w:val="22"/>
          <w:u w:val="single"/>
        </w:rPr>
        <w:t>Odgovor:</w:t>
      </w:r>
      <w:r w:rsidRPr="00A57409">
        <w:rPr>
          <w:rFonts w:asciiTheme="minorHAnsi" w:hAnsiTheme="minorHAnsi" w:cstheme="minorHAnsi"/>
          <w:sz w:val="22"/>
          <w:szCs w:val="22"/>
        </w:rPr>
        <w:t xml:space="preserve"> </w:t>
      </w:r>
      <w:r w:rsidR="00A57409">
        <w:rPr>
          <w:rFonts w:asciiTheme="minorHAnsi" w:hAnsiTheme="minorHAnsi" w:cstheme="minorHAnsi"/>
          <w:sz w:val="22"/>
          <w:szCs w:val="22"/>
        </w:rPr>
        <w:t xml:space="preserve"> Nismo sigurni na šta konkretno mislite? Na slici 1 jasno se vidi sužavanje i izduživanje apsorpcione trake kod modifikovanih uzoraka u odnosu na uzorke letećih pepela, koja ukazuje na sintezu silikata. Da li je potrebna detaljnija diskusija? </w:t>
      </w:r>
    </w:p>
    <w:p w:rsidR="001F3989" w:rsidRDefault="001F3989" w:rsidP="001F3989">
      <w:pPr>
        <w:pStyle w:val="ListParagraph"/>
        <w:numPr>
          <w:ilvl w:val="0"/>
          <w:numId w:val="7"/>
        </w:numPr>
        <w:spacing w:line="276" w:lineRule="auto"/>
        <w:jc w:val="both"/>
        <w:rPr>
          <w:rFonts w:asciiTheme="minorHAnsi" w:hAnsiTheme="minorHAnsi" w:cstheme="minorHAnsi"/>
          <w:sz w:val="22"/>
          <w:szCs w:val="22"/>
        </w:rPr>
      </w:pPr>
      <w:r w:rsidRPr="001F3989">
        <w:rPr>
          <w:rFonts w:asciiTheme="minorHAnsi" w:hAnsiTheme="minorHAnsi" w:cstheme="minorHAnsi"/>
          <w:i/>
          <w:sz w:val="22"/>
          <w:szCs w:val="22"/>
        </w:rPr>
        <w:lastRenderedPageBreak/>
        <w:t>Vaš komentar</w:t>
      </w:r>
      <w:r w:rsidRPr="001F3989">
        <w:rPr>
          <w:rFonts w:asciiTheme="minorHAnsi" w:hAnsiTheme="minorHAnsi" w:cstheme="minorHAnsi"/>
          <w:sz w:val="22"/>
          <w:szCs w:val="22"/>
        </w:rPr>
        <w:t>:</w:t>
      </w:r>
      <w:r>
        <w:rPr>
          <w:rFonts w:asciiTheme="minorHAnsi" w:hAnsiTheme="minorHAnsi" w:cstheme="minorHAnsi"/>
          <w:sz w:val="22"/>
          <w:szCs w:val="22"/>
        </w:rPr>
        <w:t xml:space="preserve"> </w:t>
      </w:r>
      <w:r w:rsidRPr="001F3989">
        <w:rPr>
          <w:rFonts w:asciiTheme="minorHAnsi" w:hAnsiTheme="minorHAnsi" w:cstheme="minorHAnsi"/>
          <w:sz w:val="22"/>
          <w:szCs w:val="22"/>
        </w:rPr>
        <w:t>Strana 8, red 192: Prema [3], korigovati kao i u predhodnim slučajevima</w:t>
      </w:r>
    </w:p>
    <w:p w:rsidR="001F3989" w:rsidRDefault="001F3989" w:rsidP="004A5EC6">
      <w:pPr>
        <w:spacing w:after="120" w:line="276" w:lineRule="auto"/>
        <w:jc w:val="both"/>
        <w:rPr>
          <w:rFonts w:asciiTheme="minorHAnsi" w:hAnsiTheme="minorHAnsi" w:cstheme="minorHAnsi"/>
          <w:sz w:val="22"/>
          <w:szCs w:val="22"/>
        </w:rPr>
      </w:pPr>
      <w:r w:rsidRPr="001F3989">
        <w:rPr>
          <w:rFonts w:asciiTheme="minorHAnsi" w:hAnsiTheme="minorHAnsi" w:cstheme="minorHAnsi"/>
          <w:sz w:val="22"/>
          <w:szCs w:val="22"/>
          <w:u w:val="single"/>
        </w:rPr>
        <w:t xml:space="preserve">Odgovor: </w:t>
      </w:r>
      <w:r w:rsidR="004A5EC6" w:rsidRPr="004A5EC6">
        <w:rPr>
          <w:rFonts w:asciiTheme="minorHAnsi" w:hAnsiTheme="minorHAnsi" w:cstheme="minorHAnsi"/>
          <w:sz w:val="22"/>
          <w:szCs w:val="22"/>
        </w:rPr>
        <w:t>Korigovano u saglasnosti sa recenzentima „...</w:t>
      </w:r>
      <w:r w:rsidR="004A5EC6">
        <w:rPr>
          <w:rFonts w:asciiTheme="minorHAnsi" w:hAnsiTheme="minorHAnsi" w:cstheme="minorHAnsi"/>
          <w:sz w:val="22"/>
          <w:szCs w:val="22"/>
        </w:rPr>
        <w:t xml:space="preserve"> prema literaturi...</w:t>
      </w:r>
      <w:r w:rsidR="004A5EC6" w:rsidRPr="004A5EC6">
        <w:t xml:space="preserve"> </w:t>
      </w:r>
      <w:r w:rsidR="004A5EC6" w:rsidRPr="004A5EC6">
        <w:rPr>
          <w:rFonts w:asciiTheme="minorHAnsi" w:hAnsiTheme="minorHAnsi" w:cstheme="minorHAnsi"/>
          <w:sz w:val="22"/>
          <w:szCs w:val="22"/>
        </w:rPr>
        <w:t>[3]</w:t>
      </w:r>
      <w:r w:rsidR="004A5EC6">
        <w:rPr>
          <w:rFonts w:asciiTheme="minorHAnsi" w:hAnsiTheme="minorHAnsi" w:cstheme="minorHAnsi"/>
          <w:sz w:val="22"/>
          <w:szCs w:val="22"/>
        </w:rPr>
        <w:t>.“</w:t>
      </w:r>
    </w:p>
    <w:p w:rsidR="00BE56F5" w:rsidRDefault="00BE56F5" w:rsidP="004A5EC6">
      <w:pPr>
        <w:spacing w:after="120" w:line="276" w:lineRule="auto"/>
        <w:jc w:val="both"/>
        <w:rPr>
          <w:rFonts w:asciiTheme="minorHAnsi" w:hAnsiTheme="minorHAnsi" w:cstheme="minorHAnsi"/>
          <w:sz w:val="22"/>
          <w:szCs w:val="22"/>
        </w:rPr>
      </w:pPr>
    </w:p>
    <w:p w:rsidR="004A5EC6" w:rsidRDefault="004A5EC6" w:rsidP="004A5EC6">
      <w:pPr>
        <w:pStyle w:val="ListParagraph"/>
        <w:numPr>
          <w:ilvl w:val="0"/>
          <w:numId w:val="7"/>
        </w:numPr>
        <w:spacing w:line="276" w:lineRule="auto"/>
        <w:jc w:val="both"/>
        <w:rPr>
          <w:rFonts w:asciiTheme="minorHAnsi" w:hAnsiTheme="minorHAnsi" w:cstheme="minorHAnsi"/>
          <w:sz w:val="22"/>
          <w:szCs w:val="22"/>
        </w:rPr>
      </w:pPr>
      <w:r w:rsidRPr="001F3989">
        <w:rPr>
          <w:rFonts w:asciiTheme="minorHAnsi" w:hAnsiTheme="minorHAnsi" w:cstheme="minorHAnsi"/>
          <w:i/>
          <w:sz w:val="22"/>
          <w:szCs w:val="22"/>
        </w:rPr>
        <w:t>Vaš komentar</w:t>
      </w:r>
      <w:r w:rsidRPr="001F3989">
        <w:rPr>
          <w:rFonts w:asciiTheme="minorHAnsi" w:hAnsiTheme="minorHAnsi" w:cstheme="minorHAnsi"/>
          <w:sz w:val="22"/>
          <w:szCs w:val="22"/>
        </w:rPr>
        <w:t>:</w:t>
      </w:r>
      <w:r>
        <w:rPr>
          <w:rFonts w:asciiTheme="minorHAnsi" w:hAnsiTheme="minorHAnsi" w:cstheme="minorHAnsi"/>
          <w:sz w:val="22"/>
          <w:szCs w:val="22"/>
        </w:rPr>
        <w:t xml:space="preserve"> </w:t>
      </w:r>
      <w:r w:rsidRPr="004A5EC6">
        <w:rPr>
          <w:rFonts w:asciiTheme="minorHAnsi" w:hAnsiTheme="minorHAnsi" w:cstheme="minorHAnsi"/>
          <w:sz w:val="22"/>
          <w:szCs w:val="22"/>
        </w:rPr>
        <w:t>Strana 10, redovi 216-218: zašto su autori odredili tačku nultog</w:t>
      </w:r>
      <w:r>
        <w:rPr>
          <w:rFonts w:asciiTheme="minorHAnsi" w:hAnsiTheme="minorHAnsi" w:cstheme="minorHAnsi"/>
          <w:sz w:val="22"/>
          <w:szCs w:val="22"/>
        </w:rPr>
        <w:t xml:space="preserve"> </w:t>
      </w:r>
      <w:r w:rsidRPr="004A5EC6">
        <w:rPr>
          <w:rFonts w:asciiTheme="minorHAnsi" w:hAnsiTheme="minorHAnsi" w:cstheme="minorHAnsi"/>
          <w:sz w:val="22"/>
          <w:szCs w:val="22"/>
        </w:rPr>
        <w:t>naelktrisanja modifikovanih UF, SF i GF? Potrebno je uraditi tačku nultog</w:t>
      </w:r>
      <w:r>
        <w:rPr>
          <w:rFonts w:asciiTheme="minorHAnsi" w:hAnsiTheme="minorHAnsi" w:cstheme="minorHAnsi"/>
          <w:sz w:val="22"/>
          <w:szCs w:val="22"/>
        </w:rPr>
        <w:t xml:space="preserve"> </w:t>
      </w:r>
      <w:r w:rsidRPr="004A5EC6">
        <w:rPr>
          <w:rFonts w:asciiTheme="minorHAnsi" w:hAnsiTheme="minorHAnsi" w:cstheme="minorHAnsi"/>
          <w:sz w:val="22"/>
          <w:szCs w:val="22"/>
        </w:rPr>
        <w:t>naelktrisanja polaznih uzoraka LP i uporediti dobijene vrednosti.</w:t>
      </w:r>
    </w:p>
    <w:p w:rsidR="004A5EC6" w:rsidRDefault="004A5EC6" w:rsidP="004A5EC6">
      <w:pPr>
        <w:spacing w:after="120" w:line="276" w:lineRule="auto"/>
        <w:jc w:val="both"/>
        <w:rPr>
          <w:rFonts w:asciiTheme="minorHAnsi" w:hAnsiTheme="minorHAnsi" w:cstheme="minorHAnsi"/>
          <w:sz w:val="22"/>
          <w:szCs w:val="22"/>
        </w:rPr>
      </w:pPr>
      <w:r w:rsidRPr="004A5EC6">
        <w:rPr>
          <w:rFonts w:asciiTheme="minorHAnsi" w:hAnsiTheme="minorHAnsi" w:cstheme="minorHAnsi"/>
          <w:sz w:val="22"/>
          <w:szCs w:val="22"/>
          <w:u w:val="single"/>
        </w:rPr>
        <w:t>Odgovor:</w:t>
      </w:r>
      <w:r>
        <w:rPr>
          <w:rFonts w:asciiTheme="minorHAnsi" w:hAnsiTheme="minorHAnsi" w:cstheme="minorHAnsi"/>
          <w:sz w:val="22"/>
          <w:szCs w:val="22"/>
        </w:rPr>
        <w:t xml:space="preserve"> Tačka nultog naelektrisanja urađena je samo sa modifikovanim uzorcima, jer smo željeli ustanoviti pri kom pH je dobijeni zeolit pozitivno, odnosno negativno naelektrisan, zbog adsorpcije pozitivno naelektrisanog amonijum jona.</w:t>
      </w:r>
    </w:p>
    <w:p w:rsidR="004A5EC6" w:rsidRDefault="004A5EC6" w:rsidP="004A5EC6">
      <w:pPr>
        <w:pStyle w:val="ListParagraph"/>
        <w:numPr>
          <w:ilvl w:val="0"/>
          <w:numId w:val="7"/>
        </w:numPr>
        <w:spacing w:line="276" w:lineRule="auto"/>
        <w:jc w:val="both"/>
        <w:rPr>
          <w:rFonts w:asciiTheme="minorHAnsi" w:hAnsiTheme="minorHAnsi" w:cstheme="minorHAnsi"/>
          <w:sz w:val="22"/>
          <w:szCs w:val="22"/>
        </w:rPr>
      </w:pPr>
      <w:r w:rsidRPr="001F3989">
        <w:rPr>
          <w:rFonts w:asciiTheme="minorHAnsi" w:hAnsiTheme="minorHAnsi" w:cstheme="minorHAnsi"/>
          <w:i/>
          <w:sz w:val="22"/>
          <w:szCs w:val="22"/>
        </w:rPr>
        <w:t>Vaš komentar</w:t>
      </w:r>
      <w:r w:rsidRPr="001F3989">
        <w:rPr>
          <w:rFonts w:asciiTheme="minorHAnsi" w:hAnsiTheme="minorHAnsi" w:cstheme="minorHAnsi"/>
          <w:sz w:val="22"/>
          <w:szCs w:val="22"/>
        </w:rPr>
        <w:t>:</w:t>
      </w:r>
      <w:r>
        <w:rPr>
          <w:rFonts w:asciiTheme="minorHAnsi" w:hAnsiTheme="minorHAnsi" w:cstheme="minorHAnsi"/>
          <w:sz w:val="22"/>
          <w:szCs w:val="22"/>
        </w:rPr>
        <w:t xml:space="preserve"> </w:t>
      </w:r>
      <w:r w:rsidRPr="004A5EC6">
        <w:rPr>
          <w:rFonts w:asciiTheme="minorHAnsi" w:hAnsiTheme="minorHAnsi" w:cstheme="minorHAnsi"/>
          <w:sz w:val="22"/>
          <w:szCs w:val="22"/>
        </w:rPr>
        <w:t>Strana 10, red 230: Mnogi autori ? potrebno je navesti reference</w:t>
      </w:r>
      <w:r w:rsidR="00527A54">
        <w:rPr>
          <w:rFonts w:asciiTheme="minorHAnsi" w:hAnsiTheme="minorHAnsi" w:cstheme="minorHAnsi"/>
          <w:sz w:val="22"/>
          <w:szCs w:val="22"/>
        </w:rPr>
        <w:t>.</w:t>
      </w:r>
    </w:p>
    <w:p w:rsidR="004A5EC6" w:rsidRPr="004A5EC6" w:rsidRDefault="004A5EC6" w:rsidP="00D90DEA">
      <w:pPr>
        <w:spacing w:after="120" w:line="276" w:lineRule="auto"/>
        <w:jc w:val="both"/>
        <w:rPr>
          <w:rFonts w:asciiTheme="minorHAnsi" w:hAnsiTheme="minorHAnsi" w:cstheme="minorHAnsi"/>
          <w:sz w:val="22"/>
          <w:szCs w:val="22"/>
          <w:u w:val="single"/>
        </w:rPr>
      </w:pPr>
      <w:r w:rsidRPr="004A5EC6">
        <w:rPr>
          <w:rFonts w:asciiTheme="minorHAnsi" w:hAnsiTheme="minorHAnsi" w:cstheme="minorHAnsi"/>
          <w:sz w:val="22"/>
          <w:szCs w:val="22"/>
          <w:u w:val="single"/>
        </w:rPr>
        <w:t>Odgovor</w:t>
      </w:r>
      <w:r w:rsidRPr="004A5EC6">
        <w:rPr>
          <w:rFonts w:asciiTheme="minorHAnsi" w:hAnsiTheme="minorHAnsi" w:cstheme="minorHAnsi"/>
          <w:sz w:val="22"/>
          <w:szCs w:val="22"/>
        </w:rPr>
        <w:t>:</w:t>
      </w:r>
      <w:r>
        <w:rPr>
          <w:rFonts w:asciiTheme="minorHAnsi" w:hAnsiTheme="minorHAnsi" w:cstheme="minorHAnsi"/>
          <w:sz w:val="22"/>
          <w:szCs w:val="22"/>
        </w:rPr>
        <w:t xml:space="preserve"> T</w:t>
      </w:r>
      <w:r w:rsidRPr="004A5EC6">
        <w:rPr>
          <w:rFonts w:asciiTheme="minorHAnsi" w:hAnsiTheme="minorHAnsi" w:cstheme="minorHAnsi"/>
          <w:sz w:val="22"/>
          <w:szCs w:val="22"/>
        </w:rPr>
        <w:t>ermin</w:t>
      </w:r>
      <w:r>
        <w:rPr>
          <w:rFonts w:asciiTheme="minorHAnsi" w:hAnsiTheme="minorHAnsi" w:cstheme="minorHAnsi"/>
          <w:sz w:val="22"/>
          <w:szCs w:val="22"/>
        </w:rPr>
        <w:t xml:space="preserve"> „Mnogi </w:t>
      </w:r>
      <w:r w:rsidRPr="004A5EC6">
        <w:rPr>
          <w:rFonts w:asciiTheme="minorHAnsi" w:hAnsiTheme="minorHAnsi" w:cstheme="minorHAnsi"/>
          <w:sz w:val="22"/>
          <w:szCs w:val="22"/>
        </w:rPr>
        <w:t>autori..“</w:t>
      </w:r>
      <w:r>
        <w:rPr>
          <w:rFonts w:asciiTheme="minorHAnsi" w:hAnsiTheme="minorHAnsi" w:cstheme="minorHAnsi"/>
          <w:sz w:val="22"/>
          <w:szCs w:val="22"/>
        </w:rPr>
        <w:t xml:space="preserve"> pojašnjen je u narednoj rečenici, gdje </w:t>
      </w:r>
      <w:r w:rsidR="00D90DEA">
        <w:rPr>
          <w:rFonts w:asciiTheme="minorHAnsi" w:hAnsiTheme="minorHAnsi" w:cstheme="minorHAnsi"/>
          <w:sz w:val="22"/>
          <w:szCs w:val="22"/>
        </w:rPr>
        <w:t xml:space="preserve">se prilikom iznošenja tačnog ravnotežnog vremena navodi i literaturni navod. </w:t>
      </w:r>
    </w:p>
    <w:p w:rsidR="00D90DEA" w:rsidRPr="00D90DEA" w:rsidRDefault="00D90DEA" w:rsidP="00D90DEA">
      <w:pPr>
        <w:pStyle w:val="ListParagraph"/>
        <w:numPr>
          <w:ilvl w:val="0"/>
          <w:numId w:val="7"/>
        </w:numPr>
        <w:spacing w:line="276" w:lineRule="auto"/>
        <w:jc w:val="both"/>
        <w:rPr>
          <w:rFonts w:asciiTheme="minorHAnsi" w:hAnsiTheme="minorHAnsi" w:cstheme="minorHAnsi"/>
          <w:sz w:val="22"/>
          <w:szCs w:val="22"/>
        </w:rPr>
      </w:pPr>
      <w:r w:rsidRPr="001F3989">
        <w:rPr>
          <w:rFonts w:asciiTheme="minorHAnsi" w:hAnsiTheme="minorHAnsi" w:cstheme="minorHAnsi"/>
          <w:i/>
          <w:sz w:val="22"/>
          <w:szCs w:val="22"/>
        </w:rPr>
        <w:t>Vaš komentar</w:t>
      </w:r>
      <w:r w:rsidRPr="001F3989">
        <w:rPr>
          <w:rFonts w:asciiTheme="minorHAnsi" w:hAnsiTheme="minorHAnsi" w:cstheme="minorHAnsi"/>
          <w:sz w:val="22"/>
          <w:szCs w:val="22"/>
        </w:rPr>
        <w:t>:</w:t>
      </w:r>
      <w:r>
        <w:rPr>
          <w:rFonts w:asciiTheme="minorHAnsi" w:hAnsiTheme="minorHAnsi" w:cstheme="minorHAnsi"/>
          <w:sz w:val="22"/>
          <w:szCs w:val="22"/>
        </w:rPr>
        <w:t xml:space="preserve"> </w:t>
      </w:r>
      <w:r w:rsidRPr="00D90DEA">
        <w:rPr>
          <w:rFonts w:asciiTheme="minorHAnsi" w:hAnsiTheme="minorHAnsi" w:cstheme="minorHAnsi"/>
          <w:sz w:val="22"/>
          <w:szCs w:val="22"/>
        </w:rPr>
        <w:t>U delu 3.2.1. Adsorpciona kinetika autori samo navode reference koje se</w:t>
      </w:r>
      <w:r>
        <w:rPr>
          <w:rFonts w:asciiTheme="minorHAnsi" w:hAnsiTheme="minorHAnsi" w:cstheme="minorHAnsi"/>
          <w:sz w:val="22"/>
          <w:szCs w:val="22"/>
        </w:rPr>
        <w:t xml:space="preserve"> </w:t>
      </w:r>
      <w:r w:rsidRPr="00D90DEA">
        <w:rPr>
          <w:rFonts w:asciiTheme="minorHAnsi" w:hAnsiTheme="minorHAnsi" w:cstheme="minorHAnsi"/>
          <w:sz w:val="22"/>
          <w:szCs w:val="22"/>
        </w:rPr>
        <w:t>odnose na radove drugih autora, bez adekvatnih komentara i poređenja</w:t>
      </w:r>
      <w:r>
        <w:rPr>
          <w:rFonts w:asciiTheme="minorHAnsi" w:hAnsiTheme="minorHAnsi" w:cstheme="minorHAnsi"/>
          <w:sz w:val="22"/>
          <w:szCs w:val="22"/>
        </w:rPr>
        <w:t xml:space="preserve"> </w:t>
      </w:r>
      <w:r w:rsidRPr="00D90DEA">
        <w:rPr>
          <w:rFonts w:asciiTheme="minorHAnsi" w:hAnsiTheme="minorHAnsi" w:cstheme="minorHAnsi"/>
          <w:sz w:val="22"/>
          <w:szCs w:val="22"/>
        </w:rPr>
        <w:t>rezultata. Potrebno je autori uporede rezultate dobijene u radu za</w:t>
      </w:r>
      <w:r>
        <w:rPr>
          <w:rFonts w:asciiTheme="minorHAnsi" w:hAnsiTheme="minorHAnsi" w:cstheme="minorHAnsi"/>
          <w:sz w:val="22"/>
          <w:szCs w:val="22"/>
        </w:rPr>
        <w:t xml:space="preserve"> </w:t>
      </w:r>
      <w:r w:rsidRPr="00D90DEA">
        <w:rPr>
          <w:rFonts w:asciiTheme="minorHAnsi" w:hAnsiTheme="minorHAnsi" w:cstheme="minorHAnsi"/>
          <w:sz w:val="22"/>
          <w:szCs w:val="22"/>
        </w:rPr>
        <w:t>rezltatima drugih autora.</w:t>
      </w:r>
    </w:p>
    <w:p w:rsidR="0084187E" w:rsidRDefault="0084187E" w:rsidP="00D87F38">
      <w:pPr>
        <w:spacing w:line="276" w:lineRule="auto"/>
        <w:jc w:val="both"/>
        <w:rPr>
          <w:rFonts w:asciiTheme="minorHAnsi" w:hAnsiTheme="minorHAnsi" w:cstheme="minorHAnsi"/>
          <w:sz w:val="22"/>
          <w:szCs w:val="22"/>
        </w:rPr>
      </w:pPr>
      <w:r w:rsidRPr="0084187E">
        <w:rPr>
          <w:rFonts w:asciiTheme="minorHAnsi" w:hAnsiTheme="minorHAnsi" w:cstheme="minorHAnsi"/>
          <w:sz w:val="22"/>
          <w:szCs w:val="22"/>
          <w:u w:val="single"/>
        </w:rPr>
        <w:t>Odgovor:</w:t>
      </w:r>
      <w:r>
        <w:rPr>
          <w:rFonts w:asciiTheme="minorHAnsi" w:hAnsiTheme="minorHAnsi" w:cstheme="minorHAnsi"/>
          <w:sz w:val="22"/>
          <w:szCs w:val="22"/>
        </w:rPr>
        <w:t xml:space="preserve"> Zahvaljujemo se na konstruktivnim sugestijama. U korigovanom radu precizirani su rezultati dobijeni u navedenim literaturnim pregledima. Dodana je rečenica „</w:t>
      </w:r>
      <w:r w:rsidRPr="0084187E">
        <w:rPr>
          <w:rFonts w:asciiTheme="minorHAnsi" w:hAnsiTheme="minorHAnsi" w:cstheme="minorHAnsi"/>
          <w:sz w:val="22"/>
          <w:szCs w:val="22"/>
        </w:rPr>
        <w:t>U literaturnom navodu [14] dobijeni koeficijent determinacije za Ho i MekKejov model iznosi 0,9994; u literaturnom navodu [22]  koeficijent determinacije iznosi 0,992, a u literaturnom navodu [23] dobijen je koeficijent determinacije iznosi 0,934.</w:t>
      </w:r>
      <w:r>
        <w:rPr>
          <w:rFonts w:asciiTheme="minorHAnsi" w:hAnsiTheme="minorHAnsi" w:cstheme="minorHAnsi"/>
          <w:sz w:val="22"/>
          <w:szCs w:val="22"/>
        </w:rPr>
        <w:t>“</w:t>
      </w:r>
    </w:p>
    <w:p w:rsidR="0084187E" w:rsidRPr="0084187E" w:rsidRDefault="0084187E" w:rsidP="0084187E">
      <w:pPr>
        <w:pStyle w:val="ListParagraph"/>
        <w:numPr>
          <w:ilvl w:val="0"/>
          <w:numId w:val="7"/>
        </w:numPr>
        <w:spacing w:line="276" w:lineRule="auto"/>
        <w:jc w:val="both"/>
        <w:rPr>
          <w:rFonts w:asciiTheme="minorHAnsi" w:hAnsiTheme="minorHAnsi" w:cstheme="minorHAnsi"/>
          <w:sz w:val="22"/>
          <w:szCs w:val="22"/>
        </w:rPr>
      </w:pPr>
      <w:r w:rsidRPr="001F3989">
        <w:rPr>
          <w:rFonts w:asciiTheme="minorHAnsi" w:hAnsiTheme="minorHAnsi" w:cstheme="minorHAnsi"/>
          <w:i/>
          <w:sz w:val="22"/>
          <w:szCs w:val="22"/>
        </w:rPr>
        <w:t>Vaš komentar</w:t>
      </w:r>
      <w:r w:rsidRPr="001F3989">
        <w:rPr>
          <w:rFonts w:asciiTheme="minorHAnsi" w:hAnsiTheme="minorHAnsi" w:cstheme="minorHAnsi"/>
          <w:sz w:val="22"/>
          <w:szCs w:val="22"/>
        </w:rPr>
        <w:t>:</w:t>
      </w:r>
      <w:r>
        <w:rPr>
          <w:rFonts w:asciiTheme="minorHAnsi" w:hAnsiTheme="minorHAnsi" w:cstheme="minorHAnsi"/>
          <w:sz w:val="22"/>
          <w:szCs w:val="22"/>
        </w:rPr>
        <w:t xml:space="preserve"> </w:t>
      </w:r>
      <w:r w:rsidRPr="0084187E">
        <w:rPr>
          <w:rFonts w:asciiTheme="minorHAnsi" w:hAnsiTheme="minorHAnsi" w:cstheme="minorHAnsi"/>
          <w:sz w:val="22"/>
          <w:szCs w:val="22"/>
        </w:rPr>
        <w:t>Strana 12, redovi 273-274: Polazne koncetracije su date u eksperimentalnom</w:t>
      </w:r>
      <w:r>
        <w:rPr>
          <w:rFonts w:asciiTheme="minorHAnsi" w:hAnsiTheme="minorHAnsi" w:cstheme="minorHAnsi"/>
          <w:sz w:val="22"/>
          <w:szCs w:val="22"/>
        </w:rPr>
        <w:t xml:space="preserve"> </w:t>
      </w:r>
      <w:r w:rsidRPr="0084187E">
        <w:rPr>
          <w:rFonts w:asciiTheme="minorHAnsi" w:hAnsiTheme="minorHAnsi" w:cstheme="minorHAnsi"/>
          <w:sz w:val="22"/>
          <w:szCs w:val="22"/>
        </w:rPr>
        <w:t>delu, pa ovu rečenicu bez koncentracija prebaciti u eksperimentalni deo.</w:t>
      </w:r>
    </w:p>
    <w:p w:rsidR="0084187E" w:rsidRDefault="0084187E" w:rsidP="00E5779E">
      <w:pPr>
        <w:spacing w:after="120" w:line="276" w:lineRule="auto"/>
        <w:jc w:val="both"/>
        <w:rPr>
          <w:rFonts w:asciiTheme="minorHAnsi" w:hAnsiTheme="minorHAnsi" w:cstheme="minorHAnsi"/>
          <w:sz w:val="22"/>
          <w:szCs w:val="22"/>
        </w:rPr>
      </w:pPr>
      <w:r w:rsidRPr="00E5779E">
        <w:rPr>
          <w:rFonts w:asciiTheme="minorHAnsi" w:hAnsiTheme="minorHAnsi" w:cstheme="minorHAnsi"/>
          <w:sz w:val="22"/>
          <w:szCs w:val="22"/>
          <w:u w:val="single"/>
        </w:rPr>
        <w:t>Odgovor:</w:t>
      </w:r>
      <w:r w:rsidR="00E5779E">
        <w:rPr>
          <w:rFonts w:asciiTheme="minorHAnsi" w:hAnsiTheme="minorHAnsi" w:cstheme="minorHAnsi"/>
          <w:sz w:val="22"/>
          <w:szCs w:val="22"/>
          <w:u w:val="single"/>
        </w:rPr>
        <w:t xml:space="preserve"> </w:t>
      </w:r>
      <w:r>
        <w:rPr>
          <w:rFonts w:asciiTheme="minorHAnsi" w:hAnsiTheme="minorHAnsi" w:cstheme="minorHAnsi"/>
          <w:sz w:val="22"/>
          <w:szCs w:val="22"/>
        </w:rPr>
        <w:t xml:space="preserve">Korigovano prema sugestiji recenzenta. </w:t>
      </w:r>
      <w:r w:rsidR="00E5779E">
        <w:rPr>
          <w:rFonts w:asciiTheme="minorHAnsi" w:hAnsiTheme="minorHAnsi" w:cstheme="minorHAnsi"/>
          <w:sz w:val="22"/>
          <w:szCs w:val="22"/>
        </w:rPr>
        <w:t xml:space="preserve">Rečenica je izbačena iz redova 273-274, </w:t>
      </w:r>
      <w:r w:rsidR="008A7973">
        <w:rPr>
          <w:rFonts w:asciiTheme="minorHAnsi" w:hAnsiTheme="minorHAnsi" w:cstheme="minorHAnsi"/>
          <w:sz w:val="22"/>
          <w:szCs w:val="22"/>
        </w:rPr>
        <w:t xml:space="preserve">i </w:t>
      </w:r>
      <w:r w:rsidR="00E5779E">
        <w:rPr>
          <w:rFonts w:asciiTheme="minorHAnsi" w:hAnsiTheme="minorHAnsi" w:cstheme="minorHAnsi"/>
          <w:sz w:val="22"/>
          <w:szCs w:val="22"/>
        </w:rPr>
        <w:t>nalazi se u eksperimentalnom dijelu uz preciziranje temperature na kojoj se izvodi adsorpcija.</w:t>
      </w:r>
    </w:p>
    <w:p w:rsidR="0084187E" w:rsidRPr="00E5779E" w:rsidRDefault="00E5779E" w:rsidP="00E5779E">
      <w:pPr>
        <w:pStyle w:val="ListParagraph"/>
        <w:numPr>
          <w:ilvl w:val="0"/>
          <w:numId w:val="7"/>
        </w:numPr>
        <w:spacing w:line="276" w:lineRule="auto"/>
        <w:jc w:val="both"/>
        <w:rPr>
          <w:rFonts w:asciiTheme="minorHAnsi" w:hAnsiTheme="minorHAnsi" w:cstheme="minorHAnsi"/>
          <w:sz w:val="22"/>
          <w:szCs w:val="22"/>
        </w:rPr>
      </w:pPr>
      <w:r w:rsidRPr="001F3989">
        <w:rPr>
          <w:rFonts w:asciiTheme="minorHAnsi" w:hAnsiTheme="minorHAnsi" w:cstheme="minorHAnsi"/>
          <w:i/>
          <w:sz w:val="22"/>
          <w:szCs w:val="22"/>
        </w:rPr>
        <w:t>Vaš komentar</w:t>
      </w:r>
      <w:r w:rsidRPr="001F3989">
        <w:rPr>
          <w:rFonts w:asciiTheme="minorHAnsi" w:hAnsiTheme="minorHAnsi" w:cstheme="minorHAnsi"/>
          <w:sz w:val="22"/>
          <w:szCs w:val="22"/>
        </w:rPr>
        <w:t>:</w:t>
      </w:r>
      <w:r>
        <w:rPr>
          <w:rFonts w:asciiTheme="minorHAnsi" w:hAnsiTheme="minorHAnsi" w:cstheme="minorHAnsi"/>
          <w:sz w:val="22"/>
          <w:szCs w:val="22"/>
        </w:rPr>
        <w:t xml:space="preserve"> </w:t>
      </w:r>
      <w:r w:rsidRPr="00E5779E">
        <w:rPr>
          <w:rFonts w:asciiTheme="minorHAnsi" w:hAnsiTheme="minorHAnsi" w:cstheme="minorHAnsi"/>
          <w:sz w:val="22"/>
          <w:szCs w:val="22"/>
        </w:rPr>
        <w:t>I u delu „3.3. Adsorpcija u ravnotežnim uslovima“ je potrebno uporediti</w:t>
      </w:r>
      <w:r>
        <w:rPr>
          <w:rFonts w:asciiTheme="minorHAnsi" w:hAnsiTheme="minorHAnsi" w:cstheme="minorHAnsi"/>
          <w:sz w:val="22"/>
          <w:szCs w:val="22"/>
        </w:rPr>
        <w:t xml:space="preserve"> </w:t>
      </w:r>
      <w:r w:rsidRPr="00E5779E">
        <w:rPr>
          <w:rFonts w:asciiTheme="minorHAnsi" w:hAnsiTheme="minorHAnsi" w:cstheme="minorHAnsi"/>
          <w:sz w:val="22"/>
          <w:szCs w:val="22"/>
        </w:rPr>
        <w:t>dobijene rezultate sa rezultatima drugih autora.</w:t>
      </w:r>
    </w:p>
    <w:p w:rsidR="0084187E" w:rsidRDefault="00E5779E" w:rsidP="00E5779E">
      <w:pPr>
        <w:spacing w:after="120" w:line="276" w:lineRule="auto"/>
        <w:jc w:val="both"/>
        <w:rPr>
          <w:rFonts w:asciiTheme="minorHAnsi" w:hAnsiTheme="minorHAnsi" w:cstheme="minorHAnsi"/>
          <w:sz w:val="22"/>
          <w:szCs w:val="22"/>
        </w:rPr>
      </w:pPr>
      <w:r w:rsidRPr="00E5779E">
        <w:rPr>
          <w:rFonts w:asciiTheme="minorHAnsi" w:hAnsiTheme="minorHAnsi" w:cstheme="minorHAnsi"/>
          <w:sz w:val="22"/>
          <w:szCs w:val="22"/>
          <w:u w:val="single"/>
        </w:rPr>
        <w:t>Odgovor:</w:t>
      </w:r>
      <w:r>
        <w:rPr>
          <w:rFonts w:asciiTheme="minorHAnsi" w:hAnsiTheme="minorHAnsi" w:cstheme="minorHAnsi"/>
          <w:sz w:val="22"/>
          <w:szCs w:val="22"/>
        </w:rPr>
        <w:t xml:space="preserve"> U korigovanom radu, </w:t>
      </w:r>
      <w:r w:rsidR="00A17C11">
        <w:rPr>
          <w:rFonts w:asciiTheme="minorHAnsi" w:hAnsiTheme="minorHAnsi" w:cstheme="minorHAnsi"/>
          <w:sz w:val="22"/>
          <w:szCs w:val="22"/>
        </w:rPr>
        <w:t>formirana je nova tabela</w:t>
      </w:r>
      <w:r>
        <w:rPr>
          <w:rFonts w:asciiTheme="minorHAnsi" w:hAnsiTheme="minorHAnsi" w:cstheme="minorHAnsi"/>
          <w:sz w:val="22"/>
          <w:szCs w:val="22"/>
        </w:rPr>
        <w:t xml:space="preserve"> (Tabela 3.)</w:t>
      </w:r>
      <w:r w:rsidR="00A17C11">
        <w:rPr>
          <w:rFonts w:asciiTheme="minorHAnsi" w:hAnsiTheme="minorHAnsi" w:cstheme="minorHAnsi"/>
          <w:sz w:val="22"/>
          <w:szCs w:val="22"/>
        </w:rPr>
        <w:t xml:space="preserve"> u kojoj</w:t>
      </w:r>
      <w:r>
        <w:rPr>
          <w:rFonts w:asciiTheme="minorHAnsi" w:hAnsiTheme="minorHAnsi" w:cstheme="minorHAnsi"/>
          <w:sz w:val="22"/>
          <w:szCs w:val="22"/>
        </w:rPr>
        <w:t xml:space="preserve"> je predstavljen uporedni prikaz dobijenih rezultata sa rezultatima drugih autora.</w:t>
      </w:r>
    </w:p>
    <w:p w:rsidR="00E5779E" w:rsidRPr="00E5779E" w:rsidRDefault="00E5779E" w:rsidP="00E5779E">
      <w:pPr>
        <w:pStyle w:val="ListParagraph"/>
        <w:numPr>
          <w:ilvl w:val="0"/>
          <w:numId w:val="7"/>
        </w:numPr>
        <w:spacing w:line="276" w:lineRule="auto"/>
        <w:ind w:left="714" w:hanging="357"/>
        <w:jc w:val="both"/>
        <w:rPr>
          <w:rFonts w:asciiTheme="minorHAnsi" w:hAnsiTheme="minorHAnsi" w:cstheme="minorHAnsi"/>
          <w:sz w:val="22"/>
          <w:szCs w:val="22"/>
        </w:rPr>
      </w:pPr>
      <w:r w:rsidRPr="001F3989">
        <w:rPr>
          <w:rFonts w:asciiTheme="minorHAnsi" w:hAnsiTheme="minorHAnsi" w:cstheme="minorHAnsi"/>
          <w:i/>
          <w:sz w:val="22"/>
          <w:szCs w:val="22"/>
        </w:rPr>
        <w:t>Vaš komentar</w:t>
      </w:r>
      <w:r w:rsidRPr="001F3989">
        <w:rPr>
          <w:rFonts w:asciiTheme="minorHAnsi" w:hAnsiTheme="minorHAnsi" w:cstheme="minorHAnsi"/>
          <w:sz w:val="22"/>
          <w:szCs w:val="22"/>
        </w:rPr>
        <w:t>:</w:t>
      </w:r>
      <w:r>
        <w:rPr>
          <w:rFonts w:asciiTheme="minorHAnsi" w:hAnsiTheme="minorHAnsi" w:cstheme="minorHAnsi"/>
          <w:sz w:val="22"/>
          <w:szCs w:val="22"/>
        </w:rPr>
        <w:t xml:space="preserve"> </w:t>
      </w:r>
      <w:r w:rsidRPr="00E5779E">
        <w:rPr>
          <w:rFonts w:asciiTheme="minorHAnsi" w:hAnsiTheme="minorHAnsi" w:cstheme="minorHAnsi"/>
          <w:sz w:val="22"/>
          <w:szCs w:val="22"/>
        </w:rPr>
        <w:t>Stana 19, red 415 ....visok afinitet ispitivanih zeolita prema amonijum</w:t>
      </w:r>
      <w:r>
        <w:rPr>
          <w:rFonts w:asciiTheme="minorHAnsi" w:hAnsiTheme="minorHAnsi" w:cstheme="minorHAnsi"/>
          <w:sz w:val="22"/>
          <w:szCs w:val="22"/>
        </w:rPr>
        <w:t xml:space="preserve"> </w:t>
      </w:r>
      <w:r w:rsidRPr="00E5779E">
        <w:rPr>
          <w:rFonts w:asciiTheme="minorHAnsi" w:hAnsiTheme="minorHAnsi" w:cstheme="minorHAnsi"/>
          <w:sz w:val="22"/>
          <w:szCs w:val="22"/>
        </w:rPr>
        <w:t>jonima. umesto „... na visok afinitet između amonijum jona i ispitivanih</w:t>
      </w:r>
      <w:r>
        <w:rPr>
          <w:rFonts w:asciiTheme="minorHAnsi" w:hAnsiTheme="minorHAnsi" w:cstheme="minorHAnsi"/>
          <w:sz w:val="22"/>
          <w:szCs w:val="22"/>
        </w:rPr>
        <w:t xml:space="preserve"> </w:t>
      </w:r>
      <w:r w:rsidRPr="00E5779E">
        <w:rPr>
          <w:rFonts w:asciiTheme="minorHAnsi" w:hAnsiTheme="minorHAnsi" w:cstheme="minorHAnsi"/>
          <w:sz w:val="22"/>
          <w:szCs w:val="22"/>
        </w:rPr>
        <w:t>zeolita.“</w:t>
      </w:r>
    </w:p>
    <w:p w:rsidR="00E5779E" w:rsidRDefault="00E5779E" w:rsidP="00A17C11">
      <w:pPr>
        <w:spacing w:after="120" w:line="276" w:lineRule="auto"/>
        <w:jc w:val="both"/>
        <w:rPr>
          <w:rFonts w:asciiTheme="minorHAnsi" w:hAnsiTheme="minorHAnsi" w:cstheme="minorHAnsi"/>
          <w:sz w:val="22"/>
          <w:szCs w:val="22"/>
        </w:rPr>
      </w:pPr>
      <w:r w:rsidRPr="00A17C11">
        <w:rPr>
          <w:rFonts w:asciiTheme="minorHAnsi" w:hAnsiTheme="minorHAnsi" w:cstheme="minorHAnsi"/>
          <w:sz w:val="22"/>
          <w:szCs w:val="22"/>
          <w:u w:val="single"/>
        </w:rPr>
        <w:t>Odgovor:</w:t>
      </w:r>
      <w:r w:rsidR="00A17C11">
        <w:rPr>
          <w:rFonts w:asciiTheme="minorHAnsi" w:hAnsiTheme="minorHAnsi" w:cstheme="minorHAnsi"/>
          <w:sz w:val="22"/>
          <w:szCs w:val="22"/>
        </w:rPr>
        <w:t xml:space="preserve"> Korigovano prema sugestijama recenzenta.</w:t>
      </w:r>
    </w:p>
    <w:p w:rsidR="00A17C11" w:rsidRPr="00A17C11" w:rsidRDefault="00A17C11" w:rsidP="00A17C11">
      <w:pPr>
        <w:pStyle w:val="ListParagraph"/>
        <w:numPr>
          <w:ilvl w:val="0"/>
          <w:numId w:val="7"/>
        </w:numPr>
        <w:spacing w:line="276" w:lineRule="auto"/>
        <w:jc w:val="both"/>
        <w:rPr>
          <w:rFonts w:asciiTheme="minorHAnsi" w:hAnsiTheme="minorHAnsi" w:cstheme="minorHAnsi"/>
          <w:sz w:val="22"/>
          <w:szCs w:val="22"/>
        </w:rPr>
      </w:pPr>
      <w:r w:rsidRPr="00A17C11">
        <w:rPr>
          <w:rFonts w:asciiTheme="minorHAnsi" w:hAnsiTheme="minorHAnsi" w:cstheme="minorHAnsi"/>
          <w:i/>
          <w:sz w:val="22"/>
          <w:szCs w:val="22"/>
        </w:rPr>
        <w:t>Vaš komentar</w:t>
      </w:r>
      <w:r w:rsidRPr="00A17C11">
        <w:rPr>
          <w:rFonts w:asciiTheme="minorHAnsi" w:hAnsiTheme="minorHAnsi" w:cstheme="minorHAnsi"/>
          <w:sz w:val="22"/>
          <w:szCs w:val="22"/>
        </w:rPr>
        <w:t>:</w:t>
      </w:r>
      <w:r>
        <w:rPr>
          <w:rFonts w:asciiTheme="minorHAnsi" w:hAnsiTheme="minorHAnsi" w:cstheme="minorHAnsi"/>
          <w:sz w:val="22"/>
          <w:szCs w:val="22"/>
        </w:rPr>
        <w:t xml:space="preserve"> </w:t>
      </w:r>
      <w:r w:rsidRPr="00A17C11">
        <w:rPr>
          <w:rFonts w:asciiTheme="minorHAnsi" w:hAnsiTheme="minorHAnsi" w:cstheme="minorHAnsi"/>
          <w:sz w:val="22"/>
          <w:szCs w:val="22"/>
        </w:rPr>
        <w:t>I u delu 3.5. Regeneracija zeolita potrebno je uporediti dobijene rezultate</w:t>
      </w:r>
      <w:r>
        <w:rPr>
          <w:rFonts w:asciiTheme="minorHAnsi" w:hAnsiTheme="minorHAnsi" w:cstheme="minorHAnsi"/>
          <w:sz w:val="22"/>
          <w:szCs w:val="22"/>
        </w:rPr>
        <w:t xml:space="preserve"> </w:t>
      </w:r>
      <w:r w:rsidRPr="00A17C11">
        <w:rPr>
          <w:rFonts w:asciiTheme="minorHAnsi" w:hAnsiTheme="minorHAnsi" w:cstheme="minorHAnsi"/>
          <w:sz w:val="22"/>
          <w:szCs w:val="22"/>
        </w:rPr>
        <w:t>sa rezultatima koje su publikovali drugi autori.</w:t>
      </w:r>
    </w:p>
    <w:p w:rsidR="00E5779E" w:rsidRDefault="00A17C11" w:rsidP="00D87F38">
      <w:pPr>
        <w:spacing w:line="276" w:lineRule="auto"/>
        <w:jc w:val="both"/>
        <w:rPr>
          <w:rFonts w:asciiTheme="minorHAnsi" w:hAnsiTheme="minorHAnsi" w:cstheme="minorHAnsi"/>
          <w:sz w:val="22"/>
          <w:szCs w:val="22"/>
        </w:rPr>
      </w:pPr>
      <w:r w:rsidRPr="00BE56F5">
        <w:rPr>
          <w:rFonts w:asciiTheme="minorHAnsi" w:hAnsiTheme="minorHAnsi" w:cstheme="minorHAnsi"/>
          <w:sz w:val="22"/>
          <w:szCs w:val="22"/>
          <w:u w:val="single"/>
        </w:rPr>
        <w:t>Odgovor:</w:t>
      </w:r>
      <w:r>
        <w:rPr>
          <w:rFonts w:asciiTheme="minorHAnsi" w:hAnsiTheme="minorHAnsi" w:cstheme="minorHAnsi"/>
          <w:sz w:val="22"/>
          <w:szCs w:val="22"/>
        </w:rPr>
        <w:t xml:space="preserve"> </w:t>
      </w:r>
      <w:r w:rsidR="00BE56F5">
        <w:rPr>
          <w:rFonts w:asciiTheme="minorHAnsi" w:hAnsiTheme="minorHAnsi" w:cstheme="minorHAnsi"/>
          <w:sz w:val="22"/>
          <w:szCs w:val="22"/>
        </w:rPr>
        <w:t xml:space="preserve">Veoma tešto je bilo naći tačne vrijednosti kapaciteta adsorpcije za originalne i regenerisane zeolite. Većina autora predstavlja razlike između njih procentom, ili su uporedni kapaciteti predstavljeni na slici, bez navođenja konkretnih brojki u tekstu. </w:t>
      </w:r>
      <w:r w:rsidR="008A7973">
        <w:rPr>
          <w:rFonts w:asciiTheme="minorHAnsi" w:hAnsiTheme="minorHAnsi" w:cstheme="minorHAnsi"/>
          <w:sz w:val="22"/>
          <w:szCs w:val="22"/>
        </w:rPr>
        <w:t>Jednom</w:t>
      </w:r>
      <w:r w:rsidR="00BE56F5">
        <w:rPr>
          <w:rFonts w:asciiTheme="minorHAnsi" w:hAnsiTheme="minorHAnsi" w:cstheme="minorHAnsi"/>
          <w:sz w:val="22"/>
          <w:szCs w:val="22"/>
        </w:rPr>
        <w:t xml:space="preserve"> konstatacijom uspjeli smo dopuniti našu diskusiju. Dodali smo rečenicu „</w:t>
      </w:r>
      <w:r w:rsidR="00BE56F5" w:rsidRPr="00BE56F5">
        <w:rPr>
          <w:rFonts w:asciiTheme="minorHAnsi" w:hAnsiTheme="minorHAnsi" w:cstheme="minorHAnsi"/>
          <w:sz w:val="22"/>
          <w:szCs w:val="22"/>
        </w:rPr>
        <w:t>Takođe, literaturnom navodu [14] autori izvještavaju o blagom padu kapaciteta adsorpcije regenerisanih zeolita u odnosu na originalne zeolite u količini od 1,49 mg NH4+/g.</w:t>
      </w:r>
      <w:r w:rsidR="00BE56F5">
        <w:rPr>
          <w:rFonts w:asciiTheme="minorHAnsi" w:hAnsiTheme="minorHAnsi" w:cstheme="minorHAnsi"/>
          <w:sz w:val="22"/>
          <w:szCs w:val="22"/>
        </w:rPr>
        <w:t>“</w:t>
      </w:r>
    </w:p>
    <w:p w:rsidR="00A17C11" w:rsidRDefault="00A17C11" w:rsidP="00D87F38">
      <w:pPr>
        <w:spacing w:line="276" w:lineRule="auto"/>
        <w:jc w:val="both"/>
        <w:rPr>
          <w:rFonts w:asciiTheme="minorHAnsi" w:hAnsiTheme="minorHAnsi" w:cstheme="minorHAnsi"/>
          <w:sz w:val="22"/>
          <w:szCs w:val="22"/>
        </w:rPr>
      </w:pPr>
    </w:p>
    <w:p w:rsidR="00BE56F5" w:rsidRDefault="005E1B31" w:rsidP="00D87F38">
      <w:pPr>
        <w:spacing w:line="276" w:lineRule="auto"/>
        <w:jc w:val="both"/>
        <w:rPr>
          <w:rFonts w:asciiTheme="minorHAnsi" w:hAnsiTheme="minorHAnsi" w:cstheme="minorHAnsi"/>
          <w:sz w:val="22"/>
          <w:szCs w:val="22"/>
        </w:rPr>
      </w:pPr>
      <w:r>
        <w:rPr>
          <w:rFonts w:asciiTheme="minorHAnsi" w:hAnsiTheme="minorHAnsi" w:cstheme="minorHAnsi"/>
          <w:sz w:val="22"/>
          <w:szCs w:val="22"/>
        </w:rPr>
        <w:t>Još jednom se zahvaljujemo recenzentu na korisnim sugestijama, koje s</w:t>
      </w:r>
      <w:r w:rsidR="008A7973">
        <w:rPr>
          <w:rFonts w:asciiTheme="minorHAnsi" w:hAnsiTheme="minorHAnsi" w:cstheme="minorHAnsi"/>
          <w:sz w:val="22"/>
          <w:szCs w:val="22"/>
        </w:rPr>
        <w:t>mo pomno razmotrili i unijeli</w:t>
      </w:r>
      <w:r w:rsidR="00C17174">
        <w:rPr>
          <w:rFonts w:asciiTheme="minorHAnsi" w:hAnsiTheme="minorHAnsi" w:cstheme="minorHAnsi"/>
          <w:sz w:val="22"/>
          <w:szCs w:val="22"/>
        </w:rPr>
        <w:t xml:space="preserve"> u korigovani rad</w:t>
      </w:r>
      <w:r>
        <w:rPr>
          <w:rFonts w:asciiTheme="minorHAnsi" w:hAnsiTheme="minorHAnsi" w:cstheme="minorHAnsi"/>
          <w:sz w:val="22"/>
          <w:szCs w:val="22"/>
        </w:rPr>
        <w:t>.</w:t>
      </w:r>
    </w:p>
    <w:p w:rsidR="00BE56F5" w:rsidRDefault="00BE56F5" w:rsidP="00BE56F5">
      <w:pPr>
        <w:jc w:val="both"/>
        <w:rPr>
          <w:rFonts w:asciiTheme="minorHAnsi" w:hAnsiTheme="minorHAnsi" w:cstheme="minorHAnsi"/>
          <w:b/>
          <w:sz w:val="22"/>
          <w:szCs w:val="22"/>
        </w:rPr>
      </w:pPr>
      <w:r>
        <w:rPr>
          <w:rFonts w:asciiTheme="minorHAnsi" w:hAnsiTheme="minorHAnsi" w:cstheme="minorHAnsi"/>
          <w:b/>
          <w:sz w:val="22"/>
          <w:szCs w:val="22"/>
        </w:rPr>
        <w:lastRenderedPageBreak/>
        <w:t>Reviewer C:</w:t>
      </w:r>
    </w:p>
    <w:p w:rsidR="00BE56F5" w:rsidRDefault="00E6524E" w:rsidP="00E6524E">
      <w:pPr>
        <w:pStyle w:val="ListParagraph"/>
        <w:numPr>
          <w:ilvl w:val="0"/>
          <w:numId w:val="11"/>
        </w:numPr>
        <w:spacing w:line="276" w:lineRule="auto"/>
        <w:jc w:val="both"/>
        <w:rPr>
          <w:rFonts w:asciiTheme="minorHAnsi" w:hAnsiTheme="minorHAnsi" w:cstheme="minorHAnsi"/>
          <w:sz w:val="22"/>
          <w:szCs w:val="22"/>
        </w:rPr>
      </w:pPr>
      <w:r w:rsidRPr="00A17C11">
        <w:rPr>
          <w:rFonts w:asciiTheme="minorHAnsi" w:hAnsiTheme="minorHAnsi" w:cstheme="minorHAnsi"/>
          <w:i/>
          <w:sz w:val="22"/>
          <w:szCs w:val="22"/>
        </w:rPr>
        <w:t>Vaš komentar</w:t>
      </w:r>
      <w:r w:rsidRPr="00A17C11">
        <w:rPr>
          <w:rFonts w:asciiTheme="minorHAnsi" w:hAnsiTheme="minorHAnsi" w:cstheme="minorHAnsi"/>
          <w:sz w:val="22"/>
          <w:szCs w:val="22"/>
        </w:rPr>
        <w:t>:</w:t>
      </w:r>
      <w:r>
        <w:rPr>
          <w:rFonts w:asciiTheme="minorHAnsi" w:hAnsiTheme="minorHAnsi" w:cstheme="minorHAnsi"/>
          <w:sz w:val="22"/>
          <w:szCs w:val="22"/>
        </w:rPr>
        <w:t xml:space="preserve"> </w:t>
      </w:r>
      <w:r w:rsidRPr="00E6524E">
        <w:rPr>
          <w:rFonts w:asciiTheme="minorHAnsi" w:hAnsiTheme="minorHAnsi" w:cstheme="minorHAnsi"/>
          <w:sz w:val="22"/>
          <w:szCs w:val="22"/>
        </w:rPr>
        <w:t>Dodatni materijal 1-4 nije vidljiv kao takav. Uz tekst rukopisa kao prilog su date slike 491-2882 do 491-2892. Sugestija autorima je da to dovedu u sklad i to jasno označe u tekstu šta sadrži dodatni materijal 1,2 itd.</w:t>
      </w:r>
    </w:p>
    <w:p w:rsidR="00E6524E" w:rsidRPr="00E6524E" w:rsidRDefault="00E6524E" w:rsidP="007938E4">
      <w:pPr>
        <w:spacing w:after="120" w:line="276" w:lineRule="auto"/>
        <w:jc w:val="both"/>
        <w:rPr>
          <w:rFonts w:asciiTheme="minorHAnsi" w:hAnsiTheme="minorHAnsi" w:cstheme="minorHAnsi"/>
          <w:sz w:val="22"/>
          <w:szCs w:val="22"/>
        </w:rPr>
      </w:pPr>
      <w:r w:rsidRPr="002F4A8C">
        <w:rPr>
          <w:rFonts w:asciiTheme="minorHAnsi" w:hAnsiTheme="minorHAnsi" w:cstheme="minorHAnsi"/>
          <w:sz w:val="22"/>
          <w:szCs w:val="22"/>
          <w:u w:val="single"/>
        </w:rPr>
        <w:t>Odgovor:</w:t>
      </w:r>
      <w:r>
        <w:rPr>
          <w:rFonts w:asciiTheme="minorHAnsi" w:hAnsiTheme="minorHAnsi" w:cstheme="minorHAnsi"/>
          <w:sz w:val="22"/>
          <w:szCs w:val="22"/>
        </w:rPr>
        <w:t xml:space="preserve"> </w:t>
      </w:r>
      <w:r w:rsidR="008A7973">
        <w:rPr>
          <w:rFonts w:asciiTheme="minorHAnsi" w:hAnsiTheme="minorHAnsi" w:cstheme="minorHAnsi"/>
          <w:sz w:val="22"/>
          <w:szCs w:val="22"/>
        </w:rPr>
        <w:t>Žao nam je što Vam je dodatni materijal bio nedostupan. Sav materijal vezan za rukopis poslali smo u skladu sa zahtijevima časopisa „Hemijska industrija“.</w:t>
      </w:r>
      <w:r w:rsidR="002F4A8C">
        <w:rPr>
          <w:rFonts w:asciiTheme="minorHAnsi" w:hAnsiTheme="minorHAnsi" w:cstheme="minorHAnsi"/>
          <w:sz w:val="22"/>
          <w:szCs w:val="22"/>
        </w:rPr>
        <w:t xml:space="preserve"> Radi lakšeg praćenja, sav dodatni materijal nalazi se u korigovanom radu.</w:t>
      </w:r>
    </w:p>
    <w:p w:rsidR="007938E4" w:rsidRPr="007938E4" w:rsidRDefault="007938E4" w:rsidP="007938E4">
      <w:pPr>
        <w:pStyle w:val="ListParagraph"/>
        <w:numPr>
          <w:ilvl w:val="0"/>
          <w:numId w:val="1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7938E4">
        <w:rPr>
          <w:rFonts w:asciiTheme="minorHAnsi" w:hAnsiTheme="minorHAnsi" w:cstheme="minorHAnsi"/>
          <w:sz w:val="22"/>
          <w:szCs w:val="22"/>
        </w:rPr>
        <w:t>U tabeli 2, kao i kroz ceo tekst pojedini parametri dati su sa viškom značajnih cifara. Na primer, qexp i qemodel, umesto 7,5550 i 2,6009 treba 7,55 i 2,60. U redovima 303-306 isto, a naročito obratiti pažnju na vrednost qm od 57,2200 mg/g koja je takođe izražena sa previše značajnih cifara. R2 izraziti istim brojem značajnih cifara, pa umesto 0,89411 treba 0,8941 za SF (red 247). Takođe, autori bi trebalo da objasne zbog čega su u tekstu (redovi 285-287 i 588-590) i zaključku izražavali kapacitet sa</w:t>
      </w:r>
      <w:r>
        <w:rPr>
          <w:rFonts w:asciiTheme="minorHAnsi" w:hAnsiTheme="minorHAnsi" w:cstheme="minorHAnsi"/>
          <w:sz w:val="22"/>
          <w:szCs w:val="22"/>
        </w:rPr>
        <w:t xml:space="preserve"> </w:t>
      </w:r>
      <w:r w:rsidRPr="007938E4">
        <w:rPr>
          <w:rFonts w:asciiTheme="minorHAnsi" w:hAnsiTheme="minorHAnsi" w:cstheme="minorHAnsi"/>
          <w:sz w:val="22"/>
          <w:szCs w:val="22"/>
        </w:rPr>
        <w:t>korektnim brojem značajnih cifara (3), a u tabelama sa 5 i više?</w:t>
      </w:r>
    </w:p>
    <w:p w:rsidR="007938E4" w:rsidRDefault="007938E4" w:rsidP="007938E4">
      <w:pPr>
        <w:spacing w:line="276" w:lineRule="auto"/>
        <w:jc w:val="both"/>
        <w:rPr>
          <w:rFonts w:asciiTheme="minorHAnsi" w:hAnsiTheme="minorHAnsi" w:cstheme="minorHAnsi"/>
          <w:sz w:val="22"/>
          <w:szCs w:val="22"/>
        </w:rPr>
      </w:pPr>
      <w:r w:rsidRPr="007938E4">
        <w:rPr>
          <w:rFonts w:asciiTheme="minorHAnsi" w:hAnsiTheme="minorHAnsi" w:cstheme="minorHAnsi"/>
          <w:sz w:val="22"/>
          <w:szCs w:val="22"/>
          <w:u w:val="single"/>
        </w:rPr>
        <w:t>Odgovor:</w:t>
      </w:r>
      <w:r>
        <w:rPr>
          <w:rFonts w:asciiTheme="minorHAnsi" w:hAnsiTheme="minorHAnsi" w:cstheme="minorHAnsi"/>
          <w:sz w:val="22"/>
          <w:szCs w:val="22"/>
        </w:rPr>
        <w:t xml:space="preserve"> Zahvaljujemo se recenzentu na savjetu. Tabele smo htjeli uniformisati, tj. svi parametri u tabeli </w:t>
      </w:r>
      <w:r w:rsidR="00455843">
        <w:rPr>
          <w:rFonts w:asciiTheme="minorHAnsi" w:hAnsiTheme="minorHAnsi" w:cstheme="minorHAnsi"/>
          <w:sz w:val="22"/>
          <w:szCs w:val="22"/>
        </w:rPr>
        <w:t xml:space="preserve">da budu </w:t>
      </w:r>
      <w:r>
        <w:rPr>
          <w:rFonts w:asciiTheme="minorHAnsi" w:hAnsiTheme="minorHAnsi" w:cstheme="minorHAnsi"/>
          <w:sz w:val="22"/>
          <w:szCs w:val="22"/>
        </w:rPr>
        <w:t>sa istim brojem decimalnih mjesta. U</w:t>
      </w:r>
      <w:r w:rsidRPr="007938E4">
        <w:rPr>
          <w:rFonts w:asciiTheme="minorHAnsi" w:hAnsiTheme="minorHAnsi" w:cstheme="minorHAnsi"/>
          <w:sz w:val="22"/>
          <w:szCs w:val="22"/>
        </w:rPr>
        <w:t xml:space="preserve"> korigovanom radu.</w:t>
      </w:r>
      <w:r>
        <w:rPr>
          <w:rFonts w:asciiTheme="minorHAnsi" w:hAnsiTheme="minorHAnsi" w:cstheme="minorHAnsi"/>
          <w:sz w:val="22"/>
          <w:szCs w:val="22"/>
        </w:rPr>
        <w:t>vodili smo računa o korektnom broju značajnih cifara</w:t>
      </w:r>
      <w:r w:rsidR="00455843">
        <w:rPr>
          <w:rFonts w:asciiTheme="minorHAnsi" w:hAnsiTheme="minorHAnsi" w:cstheme="minorHAnsi"/>
          <w:sz w:val="22"/>
          <w:szCs w:val="22"/>
        </w:rPr>
        <w:t>.</w:t>
      </w:r>
    </w:p>
    <w:p w:rsidR="001859D8" w:rsidRDefault="001859D8" w:rsidP="007938E4">
      <w:pPr>
        <w:spacing w:line="276" w:lineRule="auto"/>
        <w:jc w:val="both"/>
        <w:rPr>
          <w:rFonts w:asciiTheme="minorHAnsi" w:hAnsiTheme="minorHAnsi" w:cstheme="minorHAnsi"/>
          <w:sz w:val="22"/>
          <w:szCs w:val="22"/>
        </w:rPr>
      </w:pPr>
      <w:r>
        <w:rPr>
          <w:rFonts w:asciiTheme="minorHAnsi" w:hAnsiTheme="minorHAnsi" w:cstheme="minorHAnsi"/>
          <w:sz w:val="22"/>
          <w:szCs w:val="22"/>
        </w:rPr>
        <w:t>U redu 247 je greškom izražen koeficijent determinacije brojem sa 5 decimala. Ispravili smo u korigovanom radu.</w:t>
      </w:r>
      <w:r w:rsidR="00455843">
        <w:rPr>
          <w:rFonts w:asciiTheme="minorHAnsi" w:hAnsiTheme="minorHAnsi" w:cstheme="minorHAnsi"/>
          <w:sz w:val="22"/>
          <w:szCs w:val="22"/>
        </w:rPr>
        <w:t xml:space="preserve"> </w:t>
      </w:r>
    </w:p>
    <w:p w:rsidR="00455843" w:rsidRDefault="00455843" w:rsidP="00455843">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U korigovanom radu vodili smo računa o broju značajnih cifri predstavljenih u tabelama, a takođe i kroz diskusiju i zaključke.</w:t>
      </w:r>
    </w:p>
    <w:p w:rsidR="00455843" w:rsidRPr="00455843" w:rsidRDefault="00455843" w:rsidP="00455843">
      <w:pPr>
        <w:pStyle w:val="ListParagraph"/>
        <w:numPr>
          <w:ilvl w:val="0"/>
          <w:numId w:val="11"/>
        </w:numPr>
        <w:spacing w:line="276" w:lineRule="auto"/>
        <w:jc w:val="both"/>
        <w:rPr>
          <w:rFonts w:asciiTheme="minorHAnsi" w:hAnsiTheme="minorHAnsi" w:cstheme="minorHAnsi"/>
          <w:sz w:val="22"/>
          <w:szCs w:val="22"/>
        </w:rPr>
      </w:pPr>
      <w:r w:rsidRPr="00455843">
        <w:rPr>
          <w:rFonts w:asciiTheme="minorHAnsi" w:hAnsiTheme="minorHAnsi" w:cstheme="minorHAnsi"/>
          <w:sz w:val="22"/>
          <w:szCs w:val="22"/>
        </w:rPr>
        <w:t>Naime, u redovima 285-287 piše: “Sa povećavanjem početne koncentracije amonijum jona raste kapacitet adsorpcije, koji dostiže maksimalnu vrijednost za UF 12,2 mg NH4+/g zeolita pri najvišoj početnoj koncentraciji, SF 12,1 mg NH4+/g zeolita i za GF 14,3 mg NH4+/g zeolita (slika 3).” A u redovima 588-590: “Regenerated zeolites show a similar adsorption capacity (for UFr 10,3 mg/g; for SF 12,0 mg/g; for GFr 7,8 mg/g) as original zeolites (for UF 12,2 mg/g; for SF 11,9 mg/g; for GF 14,3 mg/g).” Sugerišem autorima da to isprave i uniformišu broj cifara kroz ceo tekst.</w:t>
      </w:r>
    </w:p>
    <w:p w:rsidR="00455843" w:rsidRDefault="00455843" w:rsidP="00B5501A">
      <w:pPr>
        <w:spacing w:after="120" w:line="276" w:lineRule="auto"/>
        <w:jc w:val="both"/>
        <w:rPr>
          <w:rFonts w:asciiTheme="minorHAnsi" w:hAnsiTheme="minorHAnsi" w:cstheme="minorHAnsi"/>
          <w:sz w:val="22"/>
          <w:szCs w:val="22"/>
        </w:rPr>
      </w:pPr>
      <w:r w:rsidRPr="00B5501A">
        <w:rPr>
          <w:rFonts w:asciiTheme="minorHAnsi" w:hAnsiTheme="minorHAnsi" w:cstheme="minorHAnsi"/>
          <w:sz w:val="22"/>
          <w:szCs w:val="22"/>
          <w:u w:val="single"/>
        </w:rPr>
        <w:t>Odgovor:</w:t>
      </w:r>
      <w:r>
        <w:rPr>
          <w:rFonts w:asciiTheme="minorHAnsi" w:hAnsiTheme="minorHAnsi" w:cstheme="minorHAnsi"/>
          <w:sz w:val="22"/>
          <w:szCs w:val="22"/>
        </w:rPr>
        <w:t xml:space="preserve"> </w:t>
      </w:r>
      <w:r w:rsidR="00B5501A">
        <w:rPr>
          <w:rFonts w:asciiTheme="minorHAnsi" w:hAnsiTheme="minorHAnsi" w:cstheme="minorHAnsi"/>
          <w:sz w:val="22"/>
          <w:szCs w:val="22"/>
        </w:rPr>
        <w:t>Zahvaljujemo se recenzentu na izuzetnoj pažnji. U korigovanom radu smo ispravili.</w:t>
      </w:r>
    </w:p>
    <w:p w:rsidR="00B5501A" w:rsidRPr="00B5501A" w:rsidRDefault="00B5501A" w:rsidP="00B5501A">
      <w:pPr>
        <w:pStyle w:val="ListParagraph"/>
        <w:numPr>
          <w:ilvl w:val="0"/>
          <w:numId w:val="11"/>
        </w:numPr>
        <w:spacing w:line="276" w:lineRule="auto"/>
        <w:jc w:val="both"/>
        <w:rPr>
          <w:rFonts w:asciiTheme="minorHAnsi" w:hAnsiTheme="minorHAnsi" w:cstheme="minorHAnsi"/>
          <w:sz w:val="22"/>
          <w:szCs w:val="22"/>
        </w:rPr>
      </w:pPr>
      <w:r w:rsidRPr="00B5501A">
        <w:rPr>
          <w:rFonts w:asciiTheme="minorHAnsi" w:hAnsiTheme="minorHAnsi" w:cstheme="minorHAnsi"/>
          <w:sz w:val="22"/>
          <w:szCs w:val="22"/>
        </w:rPr>
        <w:t>Red 101-102, umesto: “Laboratory Instruments WiseShake SHO-2D witeg, Germani” treba “Laboratory Instruments WiseShake SHO-2D witeg, Germany”.</w:t>
      </w:r>
    </w:p>
    <w:p w:rsidR="00B5501A" w:rsidRDefault="00B5501A" w:rsidP="00B5501A">
      <w:pPr>
        <w:spacing w:after="120" w:line="276" w:lineRule="auto"/>
        <w:jc w:val="both"/>
        <w:rPr>
          <w:rFonts w:asciiTheme="minorHAnsi" w:hAnsiTheme="minorHAnsi" w:cstheme="minorHAnsi"/>
          <w:sz w:val="22"/>
          <w:szCs w:val="22"/>
        </w:rPr>
      </w:pPr>
      <w:r w:rsidRPr="00FF3853">
        <w:rPr>
          <w:rFonts w:asciiTheme="minorHAnsi" w:hAnsiTheme="minorHAnsi" w:cstheme="minorHAnsi"/>
          <w:sz w:val="22"/>
          <w:szCs w:val="22"/>
          <w:u w:val="single"/>
        </w:rPr>
        <w:t>Odgovor:</w:t>
      </w:r>
      <w:r>
        <w:rPr>
          <w:rFonts w:asciiTheme="minorHAnsi" w:hAnsiTheme="minorHAnsi" w:cstheme="minorHAnsi"/>
          <w:sz w:val="22"/>
          <w:szCs w:val="22"/>
        </w:rPr>
        <w:t xml:space="preserve"> U korigovanom radu smo ispravili grešku.</w:t>
      </w:r>
    </w:p>
    <w:p w:rsidR="00B5501A" w:rsidRPr="00FF3853" w:rsidRDefault="00FF3853" w:rsidP="00FF3853">
      <w:pPr>
        <w:pStyle w:val="ListParagraph"/>
        <w:numPr>
          <w:ilvl w:val="0"/>
          <w:numId w:val="11"/>
        </w:numPr>
        <w:spacing w:line="276" w:lineRule="auto"/>
        <w:jc w:val="both"/>
        <w:rPr>
          <w:rFonts w:asciiTheme="minorHAnsi" w:hAnsiTheme="minorHAnsi" w:cstheme="minorHAnsi"/>
          <w:sz w:val="22"/>
          <w:szCs w:val="22"/>
        </w:rPr>
      </w:pPr>
      <w:r w:rsidRPr="00FF3853">
        <w:rPr>
          <w:rFonts w:asciiTheme="minorHAnsi" w:hAnsiTheme="minorHAnsi" w:cstheme="minorHAnsi"/>
          <w:sz w:val="22"/>
          <w:szCs w:val="22"/>
        </w:rPr>
        <w:t xml:space="preserve">Redovi 110 i 111, piše: “Uzorci su kontinuirano miješani na magnetnim mješalicama na ambijentalnoj temperaturi.”. Ambijentalna temperatura je </w:t>
      </w:r>
      <w:r>
        <w:rPr>
          <w:rFonts w:asciiTheme="minorHAnsi" w:hAnsiTheme="minorHAnsi" w:cstheme="minorHAnsi"/>
          <w:sz w:val="22"/>
          <w:szCs w:val="22"/>
        </w:rPr>
        <w:t xml:space="preserve">temperatura sredine, mora se </w:t>
      </w:r>
      <w:r w:rsidRPr="00FF3853">
        <w:rPr>
          <w:rFonts w:asciiTheme="minorHAnsi" w:hAnsiTheme="minorHAnsi" w:cstheme="minorHAnsi"/>
          <w:sz w:val="22"/>
          <w:szCs w:val="22"/>
        </w:rPr>
        <w:t>precizirati pri kojoj vrednosti temperature su rađeni eksperimenti. Isto i u redu 116, 135 i u celom rukopisu.</w:t>
      </w:r>
    </w:p>
    <w:p w:rsidR="00B5501A" w:rsidRDefault="00FF3853" w:rsidP="00DD57F5">
      <w:pPr>
        <w:spacing w:after="120" w:line="276" w:lineRule="auto"/>
        <w:jc w:val="both"/>
        <w:rPr>
          <w:rFonts w:asciiTheme="minorHAnsi" w:hAnsiTheme="minorHAnsi" w:cstheme="minorHAnsi"/>
          <w:sz w:val="22"/>
          <w:szCs w:val="22"/>
        </w:rPr>
      </w:pPr>
      <w:r w:rsidRPr="00FF3853">
        <w:rPr>
          <w:rFonts w:asciiTheme="minorHAnsi" w:hAnsiTheme="minorHAnsi" w:cstheme="minorHAnsi"/>
          <w:sz w:val="22"/>
          <w:szCs w:val="22"/>
          <w:u w:val="single"/>
        </w:rPr>
        <w:t>Odgovor:</w:t>
      </w:r>
      <w:r>
        <w:rPr>
          <w:rFonts w:asciiTheme="minorHAnsi" w:hAnsiTheme="minorHAnsi" w:cstheme="minorHAnsi"/>
          <w:sz w:val="22"/>
          <w:szCs w:val="22"/>
        </w:rPr>
        <w:t xml:space="preserve"> U redovima 110 i 111 ispravili smo termin „ambijentalna temperatura“ u „sobna temperatura“. U redovima 116, 135, kao i u cijelom rukopisu precizirane su temperature na kojima je </w:t>
      </w:r>
      <w:r w:rsidR="00DD57F5">
        <w:rPr>
          <w:rFonts w:asciiTheme="minorHAnsi" w:hAnsiTheme="minorHAnsi" w:cstheme="minorHAnsi"/>
          <w:sz w:val="22"/>
          <w:szCs w:val="22"/>
        </w:rPr>
        <w:t>izvedena</w:t>
      </w:r>
      <w:r>
        <w:rPr>
          <w:rFonts w:asciiTheme="minorHAnsi" w:hAnsiTheme="minorHAnsi" w:cstheme="minorHAnsi"/>
          <w:sz w:val="22"/>
          <w:szCs w:val="22"/>
        </w:rPr>
        <w:t xml:space="preserve"> adsorpcija.</w:t>
      </w:r>
    </w:p>
    <w:p w:rsidR="00B5501A" w:rsidRPr="00DD57F5" w:rsidRDefault="00DD57F5" w:rsidP="00DD57F5">
      <w:pPr>
        <w:pStyle w:val="ListParagraph"/>
        <w:numPr>
          <w:ilvl w:val="0"/>
          <w:numId w:val="11"/>
        </w:numPr>
        <w:spacing w:line="276" w:lineRule="auto"/>
        <w:jc w:val="both"/>
        <w:rPr>
          <w:rFonts w:asciiTheme="minorHAnsi" w:hAnsiTheme="minorHAnsi" w:cstheme="minorHAnsi"/>
          <w:sz w:val="22"/>
          <w:szCs w:val="22"/>
        </w:rPr>
      </w:pPr>
      <w:r w:rsidRPr="00DD57F5">
        <w:rPr>
          <w:rFonts w:asciiTheme="minorHAnsi" w:hAnsiTheme="minorHAnsi" w:cstheme="minorHAnsi"/>
          <w:sz w:val="22"/>
          <w:szCs w:val="22"/>
        </w:rPr>
        <w:t>Red 113, umesto: “Nesllerovom metodom” treba “Neslerovom (Nesller) metodom”.</w:t>
      </w:r>
    </w:p>
    <w:p w:rsidR="00B5501A" w:rsidRDefault="00DD57F5" w:rsidP="00DD57F5">
      <w:pPr>
        <w:spacing w:after="120" w:line="276" w:lineRule="auto"/>
        <w:jc w:val="both"/>
        <w:rPr>
          <w:rFonts w:asciiTheme="minorHAnsi" w:hAnsiTheme="minorHAnsi" w:cstheme="minorHAnsi"/>
          <w:sz w:val="22"/>
          <w:szCs w:val="22"/>
        </w:rPr>
      </w:pPr>
      <w:r w:rsidRPr="00DD57F5">
        <w:rPr>
          <w:rFonts w:asciiTheme="minorHAnsi" w:hAnsiTheme="minorHAnsi" w:cstheme="minorHAnsi"/>
          <w:sz w:val="22"/>
          <w:szCs w:val="22"/>
          <w:u w:val="single"/>
        </w:rPr>
        <w:t>Odgovor:</w:t>
      </w:r>
      <w:r>
        <w:rPr>
          <w:rFonts w:asciiTheme="minorHAnsi" w:hAnsiTheme="minorHAnsi" w:cstheme="minorHAnsi"/>
          <w:sz w:val="22"/>
          <w:szCs w:val="22"/>
        </w:rPr>
        <w:t xml:space="preserve"> Ispravljeno u korigovanom radu.</w:t>
      </w:r>
    </w:p>
    <w:p w:rsidR="00DD57F5" w:rsidRDefault="00DD57F5" w:rsidP="00DD57F5">
      <w:pPr>
        <w:pStyle w:val="ListParagraph"/>
        <w:numPr>
          <w:ilvl w:val="0"/>
          <w:numId w:val="11"/>
        </w:numPr>
        <w:spacing w:line="276" w:lineRule="auto"/>
        <w:jc w:val="both"/>
        <w:rPr>
          <w:rFonts w:asciiTheme="minorHAnsi" w:hAnsiTheme="minorHAnsi" w:cstheme="minorHAnsi"/>
          <w:sz w:val="22"/>
          <w:szCs w:val="22"/>
        </w:rPr>
      </w:pPr>
      <w:r w:rsidRPr="00DD57F5">
        <w:rPr>
          <w:rFonts w:asciiTheme="minorHAnsi" w:hAnsiTheme="minorHAnsi" w:cstheme="minorHAnsi"/>
          <w:sz w:val="22"/>
          <w:szCs w:val="22"/>
        </w:rPr>
        <w:t>Red 113, piše: “Svi adsorpcioni eksperimenti urađeni su u trilelkama.” Preformulisati termin “trilelke”, koji se, pretpostavljam odnosi na to da su eksperimenti izvođeni po tri puta.</w:t>
      </w:r>
    </w:p>
    <w:p w:rsidR="00DD57F5" w:rsidRDefault="00DD57F5" w:rsidP="00DD57F5">
      <w:pPr>
        <w:spacing w:after="120" w:line="276" w:lineRule="auto"/>
        <w:jc w:val="both"/>
        <w:rPr>
          <w:rFonts w:asciiTheme="minorHAnsi" w:hAnsiTheme="minorHAnsi" w:cstheme="minorHAnsi"/>
          <w:sz w:val="22"/>
          <w:szCs w:val="22"/>
        </w:rPr>
      </w:pPr>
      <w:r w:rsidRPr="00327090">
        <w:rPr>
          <w:rFonts w:asciiTheme="minorHAnsi" w:hAnsiTheme="minorHAnsi" w:cstheme="minorHAnsi"/>
          <w:sz w:val="22"/>
          <w:szCs w:val="22"/>
          <w:u w:val="single"/>
        </w:rPr>
        <w:lastRenderedPageBreak/>
        <w:t>Odgovor:</w:t>
      </w:r>
      <w:r>
        <w:rPr>
          <w:rFonts w:asciiTheme="minorHAnsi" w:hAnsiTheme="minorHAnsi" w:cstheme="minorHAnsi"/>
          <w:sz w:val="22"/>
          <w:szCs w:val="22"/>
        </w:rPr>
        <w:t xml:space="preserve"> U pravu je recenzent. Svi eksperimenti izvedeni su po tri puta. Termin „trilelkama“ preformulisan u „triplikatu“.</w:t>
      </w:r>
    </w:p>
    <w:p w:rsidR="00DD57F5" w:rsidRPr="00327090" w:rsidRDefault="00327090" w:rsidP="00327090">
      <w:pPr>
        <w:pStyle w:val="ListParagraph"/>
        <w:numPr>
          <w:ilvl w:val="0"/>
          <w:numId w:val="11"/>
        </w:numPr>
        <w:spacing w:line="276" w:lineRule="auto"/>
        <w:jc w:val="both"/>
        <w:rPr>
          <w:rFonts w:asciiTheme="minorHAnsi" w:hAnsiTheme="minorHAnsi" w:cstheme="minorHAnsi"/>
          <w:sz w:val="22"/>
          <w:szCs w:val="22"/>
        </w:rPr>
      </w:pPr>
      <w:r w:rsidRPr="00327090">
        <w:rPr>
          <w:rFonts w:asciiTheme="minorHAnsi" w:hAnsiTheme="minorHAnsi" w:cstheme="minorHAnsi"/>
          <w:sz w:val="22"/>
          <w:szCs w:val="22"/>
        </w:rPr>
        <w:t>Redovi 127 i 128, umesto: “ispitivana je u pH području od pH 3 do pH 11.” bolje je “ispitivana je u pH području od 3 pH 11.”</w:t>
      </w:r>
    </w:p>
    <w:p w:rsidR="00DD57F5" w:rsidRDefault="00327090" w:rsidP="00327090">
      <w:pPr>
        <w:spacing w:after="120" w:line="276" w:lineRule="auto"/>
        <w:jc w:val="both"/>
        <w:rPr>
          <w:rFonts w:asciiTheme="minorHAnsi" w:hAnsiTheme="minorHAnsi" w:cstheme="minorHAnsi"/>
          <w:sz w:val="22"/>
          <w:szCs w:val="22"/>
        </w:rPr>
      </w:pPr>
      <w:r w:rsidRPr="00327090">
        <w:rPr>
          <w:rFonts w:asciiTheme="minorHAnsi" w:hAnsiTheme="minorHAnsi" w:cstheme="minorHAnsi"/>
          <w:sz w:val="22"/>
          <w:szCs w:val="22"/>
          <w:u w:val="single"/>
        </w:rPr>
        <w:t>Odgovor:</w:t>
      </w:r>
      <w:r>
        <w:rPr>
          <w:rFonts w:asciiTheme="minorHAnsi" w:hAnsiTheme="minorHAnsi" w:cstheme="minorHAnsi"/>
          <w:sz w:val="22"/>
          <w:szCs w:val="22"/>
        </w:rPr>
        <w:t xml:space="preserve"> Korigovano prema sugestijama recenzenta.</w:t>
      </w:r>
    </w:p>
    <w:p w:rsidR="00327090" w:rsidRPr="00327090" w:rsidRDefault="00327090" w:rsidP="00327090">
      <w:pPr>
        <w:pStyle w:val="ListParagraph"/>
        <w:numPr>
          <w:ilvl w:val="0"/>
          <w:numId w:val="11"/>
        </w:numPr>
        <w:spacing w:line="276" w:lineRule="auto"/>
        <w:jc w:val="both"/>
        <w:rPr>
          <w:rFonts w:asciiTheme="minorHAnsi" w:hAnsiTheme="minorHAnsi" w:cstheme="minorHAnsi"/>
          <w:sz w:val="22"/>
          <w:szCs w:val="22"/>
        </w:rPr>
      </w:pPr>
      <w:r w:rsidRPr="00327090">
        <w:rPr>
          <w:rFonts w:asciiTheme="minorHAnsi" w:hAnsiTheme="minorHAnsi" w:cstheme="minorHAnsi"/>
          <w:sz w:val="22"/>
          <w:szCs w:val="22"/>
        </w:rPr>
        <w:t>Red 134, u rečenici: “Za regeneraciju 1 g suvog zasićenog zeolita korišten je rastvor 1M NaCl u omjeru 1: 25.”, odnos/omjer zelolit/NaCl maseni ili zapreminski?</w:t>
      </w:r>
    </w:p>
    <w:p w:rsidR="00327090" w:rsidRDefault="00327090" w:rsidP="00327090">
      <w:pPr>
        <w:spacing w:after="120" w:line="276" w:lineRule="auto"/>
        <w:jc w:val="both"/>
        <w:rPr>
          <w:rFonts w:asciiTheme="minorHAnsi" w:hAnsiTheme="minorHAnsi" w:cstheme="minorHAnsi"/>
          <w:sz w:val="22"/>
          <w:szCs w:val="22"/>
        </w:rPr>
      </w:pPr>
      <w:r w:rsidRPr="00327090">
        <w:rPr>
          <w:rFonts w:asciiTheme="minorHAnsi" w:hAnsiTheme="minorHAnsi" w:cstheme="minorHAnsi"/>
          <w:sz w:val="22"/>
          <w:szCs w:val="22"/>
          <w:u w:val="single"/>
        </w:rPr>
        <w:t>Odgovor:</w:t>
      </w:r>
      <w:r>
        <w:rPr>
          <w:rFonts w:asciiTheme="minorHAnsi" w:hAnsiTheme="minorHAnsi" w:cstheme="minorHAnsi"/>
          <w:sz w:val="22"/>
          <w:szCs w:val="22"/>
        </w:rPr>
        <w:t xml:space="preserve"> U pitanju je omjer čvrsto:tečno (S:L). Pojašnjenje dato u korigovanom radu.</w:t>
      </w:r>
    </w:p>
    <w:p w:rsidR="00327090" w:rsidRPr="00327090" w:rsidRDefault="00327090" w:rsidP="00327090">
      <w:pPr>
        <w:pStyle w:val="ListParagraph"/>
        <w:numPr>
          <w:ilvl w:val="0"/>
          <w:numId w:val="11"/>
        </w:numPr>
        <w:spacing w:line="276" w:lineRule="auto"/>
        <w:jc w:val="both"/>
        <w:rPr>
          <w:rFonts w:asciiTheme="minorHAnsi" w:hAnsiTheme="minorHAnsi" w:cstheme="minorHAnsi"/>
          <w:sz w:val="22"/>
          <w:szCs w:val="22"/>
        </w:rPr>
      </w:pPr>
      <w:r w:rsidRPr="00327090">
        <w:rPr>
          <w:rFonts w:asciiTheme="minorHAnsi" w:hAnsiTheme="minorHAnsi" w:cstheme="minorHAnsi"/>
          <w:sz w:val="22"/>
          <w:szCs w:val="22"/>
        </w:rPr>
        <w:t>Red 115, u rečenici “Zavisnost adsorpcioje od kontaktnog vremena izvedena je pri koncentraciji zeolita od 2 g/L,”, umesto “adsorpcioje” treba “adsorpcije”, umesto “izvedena je” treba “ispitivana je”.</w:t>
      </w:r>
    </w:p>
    <w:p w:rsidR="00327090" w:rsidRDefault="00327090" w:rsidP="00327090">
      <w:pPr>
        <w:spacing w:after="120" w:line="276" w:lineRule="auto"/>
        <w:jc w:val="both"/>
        <w:rPr>
          <w:rFonts w:asciiTheme="minorHAnsi" w:hAnsiTheme="minorHAnsi" w:cstheme="minorHAnsi"/>
          <w:sz w:val="22"/>
          <w:szCs w:val="22"/>
        </w:rPr>
      </w:pPr>
      <w:r w:rsidRPr="00495F03">
        <w:rPr>
          <w:rFonts w:asciiTheme="minorHAnsi" w:hAnsiTheme="minorHAnsi" w:cstheme="minorHAnsi"/>
          <w:sz w:val="22"/>
          <w:szCs w:val="22"/>
          <w:u w:val="single"/>
        </w:rPr>
        <w:t>Odgovor:</w:t>
      </w:r>
      <w:r>
        <w:rPr>
          <w:rFonts w:asciiTheme="minorHAnsi" w:hAnsiTheme="minorHAnsi" w:cstheme="minorHAnsi"/>
          <w:sz w:val="22"/>
          <w:szCs w:val="22"/>
        </w:rPr>
        <w:t xml:space="preserve"> Korigovano prema sugestijama recenzenta.</w:t>
      </w:r>
    </w:p>
    <w:p w:rsidR="00327090" w:rsidRPr="00495F03" w:rsidRDefault="00327090" w:rsidP="00327090">
      <w:pPr>
        <w:pStyle w:val="ListParagraph"/>
        <w:numPr>
          <w:ilvl w:val="0"/>
          <w:numId w:val="11"/>
        </w:numPr>
        <w:spacing w:line="276" w:lineRule="auto"/>
        <w:jc w:val="both"/>
        <w:rPr>
          <w:rFonts w:asciiTheme="minorHAnsi" w:hAnsiTheme="minorHAnsi" w:cstheme="minorHAnsi"/>
          <w:sz w:val="22"/>
          <w:szCs w:val="22"/>
        </w:rPr>
      </w:pPr>
      <w:r w:rsidRPr="00495F03">
        <w:rPr>
          <w:rFonts w:asciiTheme="minorHAnsi" w:hAnsiTheme="minorHAnsi" w:cstheme="minorHAnsi"/>
          <w:sz w:val="22"/>
          <w:szCs w:val="22"/>
        </w:rPr>
        <w:t>Redovi 138 i 139, rečenica “Koncentracije radnih rastvora korištene za adsorpciju, kao i uslovi adsorpcije</w:t>
      </w:r>
      <w:r w:rsidR="00495F03" w:rsidRPr="00495F03">
        <w:rPr>
          <w:rFonts w:asciiTheme="minorHAnsi" w:hAnsiTheme="minorHAnsi" w:cstheme="minorHAnsi"/>
          <w:sz w:val="22"/>
          <w:szCs w:val="22"/>
        </w:rPr>
        <w:t xml:space="preserve">, identične su eksperimenata na </w:t>
      </w:r>
      <w:r w:rsidRPr="00495F03">
        <w:rPr>
          <w:rFonts w:asciiTheme="minorHAnsi" w:hAnsiTheme="minorHAnsi" w:cstheme="minorHAnsi"/>
          <w:sz w:val="22"/>
          <w:szCs w:val="22"/>
        </w:rPr>
        <w:t>originalnim zeolitima” je nejasna, preformulisati.</w:t>
      </w:r>
    </w:p>
    <w:p w:rsidR="00327090" w:rsidRDefault="00495F03" w:rsidP="00495F03">
      <w:pPr>
        <w:spacing w:after="120" w:line="276" w:lineRule="auto"/>
        <w:jc w:val="both"/>
        <w:rPr>
          <w:rFonts w:asciiTheme="minorHAnsi" w:hAnsiTheme="minorHAnsi" w:cstheme="minorHAnsi"/>
          <w:sz w:val="22"/>
          <w:szCs w:val="22"/>
        </w:rPr>
      </w:pPr>
      <w:r w:rsidRPr="00495F03">
        <w:rPr>
          <w:rFonts w:asciiTheme="minorHAnsi" w:hAnsiTheme="minorHAnsi" w:cstheme="minorHAnsi"/>
          <w:sz w:val="22"/>
          <w:szCs w:val="22"/>
          <w:u w:val="single"/>
        </w:rPr>
        <w:t>Odgovor:</w:t>
      </w:r>
      <w:r>
        <w:rPr>
          <w:rFonts w:asciiTheme="minorHAnsi" w:hAnsiTheme="minorHAnsi" w:cstheme="minorHAnsi"/>
          <w:sz w:val="22"/>
          <w:szCs w:val="22"/>
        </w:rPr>
        <w:t xml:space="preserve"> Rečenica u korigovanom radu je preformulisana u „</w:t>
      </w:r>
      <w:r w:rsidRPr="00495F03">
        <w:rPr>
          <w:rFonts w:asciiTheme="minorHAnsi" w:hAnsiTheme="minorHAnsi" w:cstheme="minorHAnsi"/>
          <w:sz w:val="22"/>
          <w:szCs w:val="22"/>
        </w:rPr>
        <w:t xml:space="preserve">Koncentracije radnih rastvora korištene za adsorpciju, identične su kao u eksperimentima na originalnim uzorcima zeolita, tj. ispitivanje zavisnosti adsorpcije od početne koncentracije amonijum-jona </w:t>
      </w:r>
      <w:r>
        <w:rPr>
          <w:rFonts w:asciiTheme="minorHAnsi" w:hAnsiTheme="minorHAnsi" w:cstheme="minorHAnsi"/>
          <w:sz w:val="22"/>
          <w:szCs w:val="22"/>
        </w:rPr>
        <w:t>izvedeno</w:t>
      </w:r>
      <w:r w:rsidRPr="00495F03">
        <w:rPr>
          <w:rFonts w:asciiTheme="minorHAnsi" w:hAnsiTheme="minorHAnsi" w:cstheme="minorHAnsi"/>
          <w:sz w:val="22"/>
          <w:szCs w:val="22"/>
        </w:rPr>
        <w:t xml:space="preserve"> je</w:t>
      </w:r>
      <w:r>
        <w:rPr>
          <w:rFonts w:asciiTheme="minorHAnsi" w:hAnsiTheme="minorHAnsi" w:cstheme="minorHAnsi"/>
          <w:sz w:val="22"/>
          <w:szCs w:val="22"/>
        </w:rPr>
        <w:t xml:space="preserve"> </w:t>
      </w:r>
      <w:r w:rsidRPr="00495F03">
        <w:rPr>
          <w:rFonts w:asciiTheme="minorHAnsi" w:hAnsiTheme="minorHAnsi" w:cstheme="minorHAnsi"/>
          <w:sz w:val="22"/>
          <w:szCs w:val="22"/>
        </w:rPr>
        <w:t>u intervalu od 40 do 400 mg NH</w:t>
      </w:r>
      <w:r w:rsidRPr="00495F03">
        <w:rPr>
          <w:rFonts w:asciiTheme="minorHAnsi" w:hAnsiTheme="minorHAnsi" w:cstheme="minorHAnsi"/>
          <w:sz w:val="22"/>
          <w:szCs w:val="22"/>
          <w:vertAlign w:val="subscript"/>
        </w:rPr>
        <w:t>4</w:t>
      </w:r>
      <w:r w:rsidRPr="00495F03">
        <w:rPr>
          <w:rFonts w:asciiTheme="minorHAnsi" w:hAnsiTheme="minorHAnsi" w:cstheme="minorHAnsi"/>
          <w:sz w:val="22"/>
          <w:szCs w:val="22"/>
        </w:rPr>
        <w:t>Cl/dm</w:t>
      </w:r>
      <w:r w:rsidRPr="00495F03">
        <w:rPr>
          <w:rFonts w:asciiTheme="minorHAnsi" w:hAnsiTheme="minorHAnsi" w:cstheme="minorHAnsi"/>
          <w:sz w:val="22"/>
          <w:szCs w:val="22"/>
          <w:vertAlign w:val="superscript"/>
        </w:rPr>
        <w:t>3</w:t>
      </w:r>
      <w:r w:rsidRPr="00495F03">
        <w:rPr>
          <w:rFonts w:asciiTheme="minorHAnsi" w:hAnsiTheme="minorHAnsi" w:cstheme="minorHAnsi"/>
          <w:sz w:val="22"/>
          <w:szCs w:val="22"/>
        </w:rPr>
        <w:t>.</w:t>
      </w:r>
      <w:r>
        <w:rPr>
          <w:rFonts w:asciiTheme="minorHAnsi" w:hAnsiTheme="minorHAnsi" w:cstheme="minorHAnsi"/>
          <w:sz w:val="22"/>
          <w:szCs w:val="22"/>
        </w:rPr>
        <w:t>“</w:t>
      </w:r>
    </w:p>
    <w:p w:rsidR="00495F03" w:rsidRPr="00FE22E2" w:rsidRDefault="00FE22E2" w:rsidP="00FE22E2">
      <w:pPr>
        <w:pStyle w:val="ListParagraph"/>
        <w:numPr>
          <w:ilvl w:val="0"/>
          <w:numId w:val="11"/>
        </w:numPr>
        <w:spacing w:line="276" w:lineRule="auto"/>
        <w:jc w:val="both"/>
        <w:rPr>
          <w:rFonts w:asciiTheme="minorHAnsi" w:hAnsiTheme="minorHAnsi" w:cstheme="minorHAnsi"/>
          <w:sz w:val="22"/>
          <w:szCs w:val="22"/>
        </w:rPr>
      </w:pPr>
      <w:r w:rsidRPr="00FE22E2">
        <w:rPr>
          <w:rFonts w:asciiTheme="minorHAnsi" w:hAnsiTheme="minorHAnsi" w:cstheme="minorHAnsi"/>
          <w:sz w:val="22"/>
          <w:szCs w:val="22"/>
        </w:rPr>
        <w:t>Red 144 umesto: “pH vrijednost bez korekcije kretala između 7,97 – 8,17.” treba “pH vrijednost bez korekcije kretala između 7,97 i 8,17.”</w:t>
      </w:r>
    </w:p>
    <w:p w:rsidR="00495F03" w:rsidRDefault="00FE22E2" w:rsidP="00FE22E2">
      <w:pPr>
        <w:spacing w:after="120" w:line="276" w:lineRule="auto"/>
        <w:jc w:val="both"/>
        <w:rPr>
          <w:rFonts w:asciiTheme="minorHAnsi" w:hAnsiTheme="minorHAnsi" w:cstheme="minorHAnsi"/>
          <w:sz w:val="22"/>
          <w:szCs w:val="22"/>
        </w:rPr>
      </w:pPr>
      <w:r w:rsidRPr="00FE22E2">
        <w:rPr>
          <w:rFonts w:asciiTheme="minorHAnsi" w:hAnsiTheme="minorHAnsi" w:cstheme="minorHAnsi"/>
          <w:sz w:val="22"/>
          <w:szCs w:val="22"/>
          <w:u w:val="single"/>
        </w:rPr>
        <w:t>Odgovor:</w:t>
      </w:r>
      <w:r>
        <w:rPr>
          <w:rFonts w:asciiTheme="minorHAnsi" w:hAnsiTheme="minorHAnsi" w:cstheme="minorHAnsi"/>
          <w:sz w:val="22"/>
          <w:szCs w:val="22"/>
        </w:rPr>
        <w:t xml:space="preserve"> Korigovano prema sugestijama recenzenta.</w:t>
      </w:r>
    </w:p>
    <w:p w:rsidR="00FE22E2" w:rsidRPr="002614BF" w:rsidRDefault="002614BF" w:rsidP="002614BF">
      <w:pPr>
        <w:pStyle w:val="ListParagraph"/>
        <w:numPr>
          <w:ilvl w:val="0"/>
          <w:numId w:val="11"/>
        </w:numPr>
        <w:spacing w:line="276" w:lineRule="auto"/>
        <w:jc w:val="both"/>
        <w:rPr>
          <w:rFonts w:asciiTheme="minorHAnsi" w:hAnsiTheme="minorHAnsi" w:cstheme="minorHAnsi"/>
          <w:sz w:val="22"/>
          <w:szCs w:val="22"/>
        </w:rPr>
      </w:pPr>
      <w:r w:rsidRPr="002614BF">
        <w:rPr>
          <w:rFonts w:asciiTheme="minorHAnsi" w:hAnsiTheme="minorHAnsi" w:cstheme="minorHAnsi"/>
          <w:sz w:val="22"/>
          <w:szCs w:val="22"/>
        </w:rPr>
        <w:t>Načelna napomena, ime autora treba napisati onako kako se izgovara u srpskom jeziku a u zagradi onako kako se piše u originalu. U tom smislu, u sledećim redovima, kao i u celom tekstu:</w:t>
      </w:r>
    </w:p>
    <w:p w:rsidR="002614BF" w:rsidRPr="002614BF" w:rsidRDefault="002614BF" w:rsidP="002614B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2614BF">
        <w:rPr>
          <w:rFonts w:asciiTheme="minorHAnsi" w:hAnsiTheme="minorHAnsi" w:cstheme="minorHAnsi"/>
          <w:sz w:val="22"/>
          <w:szCs w:val="22"/>
        </w:rPr>
        <w:t>Red 154, umesto: “Lagergren-ov model pseudo-prvog reda, Ho &amp; McKay-ov</w:t>
      </w:r>
      <w:r>
        <w:rPr>
          <w:rFonts w:asciiTheme="minorHAnsi" w:hAnsiTheme="minorHAnsi" w:cstheme="minorHAnsi"/>
          <w:sz w:val="22"/>
          <w:szCs w:val="22"/>
        </w:rPr>
        <w:t xml:space="preserve"> </w:t>
      </w:r>
      <w:r w:rsidRPr="002614BF">
        <w:rPr>
          <w:rFonts w:asciiTheme="minorHAnsi" w:hAnsiTheme="minorHAnsi" w:cstheme="minorHAnsi"/>
          <w:sz w:val="22"/>
          <w:szCs w:val="22"/>
        </w:rPr>
        <w:t>model pseudo-drugog reda” treba “Lagergrenov ( Lagergren) model</w:t>
      </w:r>
      <w:r>
        <w:rPr>
          <w:rFonts w:asciiTheme="minorHAnsi" w:hAnsiTheme="minorHAnsi" w:cstheme="minorHAnsi"/>
          <w:sz w:val="22"/>
          <w:szCs w:val="22"/>
        </w:rPr>
        <w:t xml:space="preserve"> </w:t>
      </w:r>
      <w:r w:rsidRPr="002614BF">
        <w:rPr>
          <w:rFonts w:asciiTheme="minorHAnsi" w:hAnsiTheme="minorHAnsi" w:cstheme="minorHAnsi"/>
          <w:sz w:val="22"/>
          <w:szCs w:val="22"/>
        </w:rPr>
        <w:t>pseudo-prvog reda i model pseudo-drugog reda Hoa (Ho) i MekKeja (McKay).”</w:t>
      </w:r>
    </w:p>
    <w:p w:rsidR="002614BF" w:rsidRPr="002614BF" w:rsidRDefault="002614BF" w:rsidP="002614B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2614BF">
        <w:rPr>
          <w:rFonts w:asciiTheme="minorHAnsi" w:hAnsiTheme="minorHAnsi" w:cstheme="minorHAnsi"/>
          <w:sz w:val="22"/>
          <w:szCs w:val="22"/>
        </w:rPr>
        <w:t>Red 158, umesto: ”Elovich-ev i Weber-Moris-ov model opisuju se</w:t>
      </w:r>
      <w:r>
        <w:rPr>
          <w:rFonts w:asciiTheme="minorHAnsi" w:hAnsiTheme="minorHAnsi" w:cstheme="minorHAnsi"/>
          <w:sz w:val="22"/>
          <w:szCs w:val="22"/>
        </w:rPr>
        <w:t xml:space="preserve"> </w:t>
      </w:r>
      <w:r w:rsidRPr="002614BF">
        <w:rPr>
          <w:rFonts w:asciiTheme="minorHAnsi" w:hAnsiTheme="minorHAnsi" w:cstheme="minorHAnsi"/>
          <w:sz w:val="22"/>
          <w:szCs w:val="22"/>
        </w:rPr>
        <w:t>respektivno sljedećim jednačinama:” treba “Elovičev (Elovich) i</w:t>
      </w:r>
      <w:r>
        <w:rPr>
          <w:rFonts w:asciiTheme="minorHAnsi" w:hAnsiTheme="minorHAnsi" w:cstheme="minorHAnsi"/>
          <w:sz w:val="22"/>
          <w:szCs w:val="22"/>
        </w:rPr>
        <w:t xml:space="preserve"> </w:t>
      </w:r>
      <w:r w:rsidRPr="002614BF">
        <w:rPr>
          <w:rFonts w:asciiTheme="minorHAnsi" w:hAnsiTheme="minorHAnsi" w:cstheme="minorHAnsi"/>
          <w:sz w:val="22"/>
          <w:szCs w:val="22"/>
        </w:rPr>
        <w:t>Veber-Morisov (Weber-Morris) model opisuju se respektivno sljedećim</w:t>
      </w:r>
      <w:r>
        <w:rPr>
          <w:rFonts w:asciiTheme="minorHAnsi" w:hAnsiTheme="minorHAnsi" w:cstheme="minorHAnsi"/>
          <w:sz w:val="22"/>
          <w:szCs w:val="22"/>
        </w:rPr>
        <w:t xml:space="preserve"> </w:t>
      </w:r>
      <w:r w:rsidRPr="002614BF">
        <w:rPr>
          <w:rFonts w:asciiTheme="minorHAnsi" w:hAnsiTheme="minorHAnsi" w:cstheme="minorHAnsi"/>
          <w:sz w:val="22"/>
          <w:szCs w:val="22"/>
        </w:rPr>
        <w:t>jednačinama:”.</w:t>
      </w:r>
    </w:p>
    <w:p w:rsidR="002614BF" w:rsidRPr="002614BF" w:rsidRDefault="002614BF" w:rsidP="002614B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2614BF">
        <w:rPr>
          <w:rFonts w:asciiTheme="minorHAnsi" w:hAnsiTheme="minorHAnsi" w:cstheme="minorHAnsi"/>
          <w:sz w:val="22"/>
          <w:szCs w:val="22"/>
        </w:rPr>
        <w:t>Red 162: umesto “Za određivanje konstanti Langmuir-ove izoterme”</w:t>
      </w:r>
      <w:r>
        <w:rPr>
          <w:rFonts w:asciiTheme="minorHAnsi" w:hAnsiTheme="minorHAnsi" w:cstheme="minorHAnsi"/>
          <w:sz w:val="22"/>
          <w:szCs w:val="22"/>
        </w:rPr>
        <w:t xml:space="preserve"> </w:t>
      </w:r>
      <w:r w:rsidRPr="002614BF">
        <w:rPr>
          <w:rFonts w:asciiTheme="minorHAnsi" w:hAnsiTheme="minorHAnsi" w:cstheme="minorHAnsi"/>
          <w:sz w:val="22"/>
          <w:szCs w:val="22"/>
        </w:rPr>
        <w:t>treba “Za određivanje konstanti Lengmirove (Langmuir) izoterme”.</w:t>
      </w:r>
    </w:p>
    <w:p w:rsidR="002614BF" w:rsidRPr="002614BF" w:rsidRDefault="002614BF" w:rsidP="002614B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2614BF">
        <w:rPr>
          <w:rFonts w:asciiTheme="minorHAnsi" w:hAnsiTheme="minorHAnsi" w:cstheme="minorHAnsi"/>
          <w:sz w:val="22"/>
          <w:szCs w:val="22"/>
        </w:rPr>
        <w:t>Red 165: umesto: “Za određivanje konstanti Freundlich-ove izoterme”</w:t>
      </w:r>
      <w:r>
        <w:rPr>
          <w:rFonts w:asciiTheme="minorHAnsi" w:hAnsiTheme="minorHAnsi" w:cstheme="minorHAnsi"/>
          <w:sz w:val="22"/>
          <w:szCs w:val="22"/>
        </w:rPr>
        <w:t xml:space="preserve"> </w:t>
      </w:r>
      <w:r w:rsidRPr="002614BF">
        <w:rPr>
          <w:rFonts w:asciiTheme="minorHAnsi" w:hAnsiTheme="minorHAnsi" w:cstheme="minorHAnsi"/>
          <w:sz w:val="22"/>
          <w:szCs w:val="22"/>
        </w:rPr>
        <w:t>treba “Za određivanje konstanti Frojndlihove (Freundlich) izoterme”.</w:t>
      </w:r>
    </w:p>
    <w:p w:rsidR="002614BF" w:rsidRPr="002614BF" w:rsidRDefault="002614BF" w:rsidP="002614BF">
      <w:pPr>
        <w:spacing w:line="276" w:lineRule="auto"/>
        <w:jc w:val="both"/>
        <w:rPr>
          <w:rFonts w:asciiTheme="minorHAnsi" w:hAnsiTheme="minorHAnsi" w:cstheme="minorHAnsi"/>
          <w:sz w:val="22"/>
          <w:szCs w:val="22"/>
        </w:rPr>
      </w:pPr>
      <w:r w:rsidRPr="002614BF">
        <w:rPr>
          <w:rFonts w:asciiTheme="minorHAnsi" w:hAnsiTheme="minorHAnsi" w:cstheme="minorHAnsi"/>
          <w:sz w:val="22"/>
          <w:szCs w:val="22"/>
        </w:rPr>
        <w:t>- Red 167: umesto: “Tempkin-ove izoterme” treba: “Tempkinove (Tempkin)</w:t>
      </w:r>
      <w:r>
        <w:rPr>
          <w:rFonts w:asciiTheme="minorHAnsi" w:hAnsiTheme="minorHAnsi" w:cstheme="minorHAnsi"/>
          <w:sz w:val="22"/>
          <w:szCs w:val="22"/>
        </w:rPr>
        <w:t xml:space="preserve"> </w:t>
      </w:r>
      <w:r w:rsidRPr="002614BF">
        <w:rPr>
          <w:rFonts w:asciiTheme="minorHAnsi" w:hAnsiTheme="minorHAnsi" w:cstheme="minorHAnsi"/>
          <w:sz w:val="22"/>
          <w:szCs w:val="22"/>
        </w:rPr>
        <w:t>izoterme”.</w:t>
      </w:r>
    </w:p>
    <w:p w:rsidR="002614BF" w:rsidRPr="002614BF" w:rsidRDefault="002614BF" w:rsidP="002614BF">
      <w:pPr>
        <w:spacing w:line="276" w:lineRule="auto"/>
        <w:jc w:val="both"/>
        <w:rPr>
          <w:rFonts w:asciiTheme="minorHAnsi" w:hAnsiTheme="minorHAnsi" w:cstheme="minorHAnsi"/>
          <w:sz w:val="22"/>
          <w:szCs w:val="22"/>
        </w:rPr>
      </w:pPr>
      <w:r w:rsidRPr="002614BF">
        <w:rPr>
          <w:rFonts w:asciiTheme="minorHAnsi" w:hAnsiTheme="minorHAnsi" w:cstheme="minorHAnsi"/>
          <w:sz w:val="22"/>
          <w:szCs w:val="22"/>
        </w:rPr>
        <w:t>- Red 169 umesto: “Za određivanje konstanti Dubinin-Radushkevich-ove</w:t>
      </w:r>
      <w:r>
        <w:rPr>
          <w:rFonts w:asciiTheme="minorHAnsi" w:hAnsiTheme="minorHAnsi" w:cstheme="minorHAnsi"/>
          <w:sz w:val="22"/>
          <w:szCs w:val="22"/>
        </w:rPr>
        <w:t xml:space="preserve"> </w:t>
      </w:r>
      <w:r w:rsidRPr="002614BF">
        <w:rPr>
          <w:rFonts w:asciiTheme="minorHAnsi" w:hAnsiTheme="minorHAnsi" w:cstheme="minorHAnsi"/>
          <w:sz w:val="22"/>
          <w:szCs w:val="22"/>
        </w:rPr>
        <w:t>izoterme” treba: “Za određivanje konstanti Dubinjin-Raduškevičeve</w:t>
      </w:r>
      <w:r>
        <w:rPr>
          <w:rFonts w:asciiTheme="minorHAnsi" w:hAnsiTheme="minorHAnsi" w:cstheme="minorHAnsi"/>
          <w:sz w:val="22"/>
          <w:szCs w:val="22"/>
        </w:rPr>
        <w:t xml:space="preserve"> </w:t>
      </w:r>
      <w:r w:rsidRPr="002614BF">
        <w:rPr>
          <w:rFonts w:asciiTheme="minorHAnsi" w:hAnsiTheme="minorHAnsi" w:cstheme="minorHAnsi"/>
          <w:sz w:val="22"/>
          <w:szCs w:val="22"/>
        </w:rPr>
        <w:t>Dubinin-Radushkevich-ove izoterme”.</w:t>
      </w:r>
    </w:p>
    <w:p w:rsidR="00327090" w:rsidRDefault="002614BF" w:rsidP="002614BF">
      <w:pPr>
        <w:spacing w:line="276" w:lineRule="auto"/>
        <w:jc w:val="both"/>
        <w:rPr>
          <w:rFonts w:asciiTheme="minorHAnsi" w:hAnsiTheme="minorHAnsi" w:cstheme="minorHAnsi"/>
          <w:sz w:val="22"/>
          <w:szCs w:val="22"/>
        </w:rPr>
      </w:pPr>
      <w:r w:rsidRPr="002614BF">
        <w:rPr>
          <w:rFonts w:asciiTheme="minorHAnsi" w:hAnsiTheme="minorHAnsi" w:cstheme="minorHAnsi"/>
          <w:sz w:val="22"/>
          <w:szCs w:val="22"/>
        </w:rPr>
        <w:t>- Redovi 246, 247 i 250, umesto: “Lagergrin-ovog” treba</w:t>
      </w:r>
      <w:r>
        <w:rPr>
          <w:rFonts w:asciiTheme="minorHAnsi" w:hAnsiTheme="minorHAnsi" w:cstheme="minorHAnsi"/>
          <w:sz w:val="22"/>
          <w:szCs w:val="22"/>
        </w:rPr>
        <w:t xml:space="preserve"> </w:t>
      </w:r>
      <w:r w:rsidRPr="002614BF">
        <w:rPr>
          <w:rFonts w:asciiTheme="minorHAnsi" w:hAnsiTheme="minorHAnsi" w:cstheme="minorHAnsi"/>
          <w:sz w:val="22"/>
          <w:szCs w:val="22"/>
        </w:rPr>
        <w:t>“Lagergrenovog</w:t>
      </w:r>
      <w:r w:rsidR="005547B2">
        <w:rPr>
          <w:rFonts w:asciiTheme="minorHAnsi" w:hAnsiTheme="minorHAnsi" w:cstheme="minorHAnsi"/>
          <w:sz w:val="22"/>
          <w:szCs w:val="22"/>
        </w:rPr>
        <w:t>.</w:t>
      </w:r>
    </w:p>
    <w:p w:rsidR="005547B2" w:rsidRDefault="005547B2" w:rsidP="005547B2">
      <w:pPr>
        <w:spacing w:after="120" w:line="276" w:lineRule="auto"/>
        <w:jc w:val="both"/>
        <w:rPr>
          <w:rFonts w:asciiTheme="minorHAnsi" w:hAnsiTheme="minorHAnsi" w:cstheme="minorHAnsi"/>
          <w:sz w:val="22"/>
          <w:szCs w:val="22"/>
        </w:rPr>
      </w:pPr>
      <w:r w:rsidRPr="005547B2">
        <w:rPr>
          <w:rFonts w:asciiTheme="minorHAnsi" w:hAnsiTheme="minorHAnsi" w:cstheme="minorHAnsi"/>
          <w:sz w:val="22"/>
          <w:szCs w:val="22"/>
          <w:u w:val="single"/>
        </w:rPr>
        <w:t>Odgovor:</w:t>
      </w:r>
      <w:r>
        <w:rPr>
          <w:rFonts w:asciiTheme="minorHAnsi" w:hAnsiTheme="minorHAnsi" w:cstheme="minorHAnsi"/>
          <w:sz w:val="22"/>
          <w:szCs w:val="22"/>
        </w:rPr>
        <w:t xml:space="preserve"> U korigovanom radu ispravke su napravljene u cijelom tekstu prema sugestijama recenzenta.</w:t>
      </w:r>
    </w:p>
    <w:p w:rsidR="005547B2" w:rsidRPr="005547B2" w:rsidRDefault="005547B2" w:rsidP="005547B2">
      <w:pPr>
        <w:pStyle w:val="ListParagraph"/>
        <w:numPr>
          <w:ilvl w:val="0"/>
          <w:numId w:val="11"/>
        </w:numPr>
        <w:spacing w:line="276" w:lineRule="auto"/>
        <w:jc w:val="both"/>
        <w:rPr>
          <w:rFonts w:asciiTheme="minorHAnsi" w:hAnsiTheme="minorHAnsi" w:cstheme="minorHAnsi"/>
          <w:sz w:val="22"/>
          <w:szCs w:val="22"/>
        </w:rPr>
      </w:pPr>
      <w:r w:rsidRPr="005547B2">
        <w:rPr>
          <w:rFonts w:asciiTheme="minorHAnsi" w:hAnsiTheme="minorHAnsi" w:cstheme="minorHAnsi"/>
          <w:sz w:val="22"/>
          <w:szCs w:val="22"/>
        </w:rPr>
        <w:t>Red 172 umesto: “Na osnovu poznavanja konstante KD moguće je odrediti slobodnu energije” treba “Na osnovu poznavanja konstante KD moguće je odrediti slobodnu energiju”.</w:t>
      </w:r>
    </w:p>
    <w:p w:rsidR="005547B2" w:rsidRDefault="005547B2" w:rsidP="005547B2">
      <w:pPr>
        <w:spacing w:after="120" w:line="276" w:lineRule="auto"/>
        <w:jc w:val="both"/>
        <w:rPr>
          <w:rFonts w:asciiTheme="minorHAnsi" w:hAnsiTheme="minorHAnsi" w:cstheme="minorHAnsi"/>
          <w:sz w:val="22"/>
          <w:szCs w:val="22"/>
        </w:rPr>
      </w:pPr>
      <w:r w:rsidRPr="005547B2">
        <w:rPr>
          <w:rFonts w:asciiTheme="minorHAnsi" w:hAnsiTheme="minorHAnsi" w:cstheme="minorHAnsi"/>
          <w:sz w:val="22"/>
          <w:szCs w:val="22"/>
          <w:u w:val="single"/>
        </w:rPr>
        <w:lastRenderedPageBreak/>
        <w:t>Odgovor:</w:t>
      </w:r>
      <w:r>
        <w:rPr>
          <w:rFonts w:asciiTheme="minorHAnsi" w:hAnsiTheme="minorHAnsi" w:cstheme="minorHAnsi"/>
          <w:sz w:val="22"/>
          <w:szCs w:val="22"/>
        </w:rPr>
        <w:t xml:space="preserve"> Korigovano prema sugestijama recenzenta.</w:t>
      </w:r>
    </w:p>
    <w:p w:rsidR="005547B2" w:rsidRPr="005547B2" w:rsidRDefault="005547B2" w:rsidP="005547B2">
      <w:pPr>
        <w:pStyle w:val="ListParagraph"/>
        <w:numPr>
          <w:ilvl w:val="0"/>
          <w:numId w:val="11"/>
        </w:numPr>
        <w:spacing w:line="276" w:lineRule="auto"/>
        <w:jc w:val="both"/>
        <w:rPr>
          <w:rFonts w:asciiTheme="minorHAnsi" w:hAnsiTheme="minorHAnsi" w:cstheme="minorHAnsi"/>
          <w:sz w:val="22"/>
          <w:szCs w:val="22"/>
        </w:rPr>
      </w:pPr>
      <w:r w:rsidRPr="005547B2">
        <w:rPr>
          <w:rFonts w:asciiTheme="minorHAnsi" w:hAnsiTheme="minorHAnsi" w:cstheme="minorHAnsi"/>
          <w:sz w:val="22"/>
          <w:szCs w:val="22"/>
        </w:rPr>
        <w:t>Red 271 umesto: “Za upotpunjavanja optimalnih uslova uklanjanja amonijum jona” treba “Za upotpunjavanje optimalnih uslova uklanjanja amonijum jona”.</w:t>
      </w:r>
    </w:p>
    <w:p w:rsidR="005547B2" w:rsidRDefault="005547B2" w:rsidP="005547B2">
      <w:pPr>
        <w:spacing w:after="120" w:line="276" w:lineRule="auto"/>
        <w:jc w:val="both"/>
        <w:rPr>
          <w:rFonts w:asciiTheme="minorHAnsi" w:hAnsiTheme="minorHAnsi" w:cstheme="minorHAnsi"/>
          <w:sz w:val="22"/>
          <w:szCs w:val="22"/>
        </w:rPr>
      </w:pPr>
      <w:r w:rsidRPr="005547B2">
        <w:rPr>
          <w:rFonts w:asciiTheme="minorHAnsi" w:hAnsiTheme="minorHAnsi" w:cstheme="minorHAnsi"/>
          <w:sz w:val="22"/>
          <w:szCs w:val="22"/>
          <w:u w:val="single"/>
        </w:rPr>
        <w:t>Odgovor:</w:t>
      </w:r>
      <w:r>
        <w:rPr>
          <w:rFonts w:asciiTheme="minorHAnsi" w:hAnsiTheme="minorHAnsi" w:cstheme="minorHAnsi"/>
          <w:sz w:val="22"/>
          <w:szCs w:val="22"/>
        </w:rPr>
        <w:t xml:space="preserve"> Korekcije izvršene prema sugestijama recenzenata u „</w:t>
      </w:r>
      <w:r w:rsidRPr="005547B2">
        <w:rPr>
          <w:rFonts w:asciiTheme="minorHAnsi" w:hAnsiTheme="minorHAnsi" w:cstheme="minorHAnsi"/>
          <w:sz w:val="22"/>
          <w:szCs w:val="22"/>
        </w:rPr>
        <w:t>Za optimizaciju uslova uklanjanjanja amonijum-jona</w:t>
      </w:r>
      <w:r>
        <w:rPr>
          <w:rFonts w:asciiTheme="minorHAnsi" w:hAnsiTheme="minorHAnsi" w:cstheme="minorHAnsi"/>
          <w:sz w:val="22"/>
          <w:szCs w:val="22"/>
        </w:rPr>
        <w:t>...“</w:t>
      </w:r>
    </w:p>
    <w:p w:rsidR="005547B2" w:rsidRPr="005547B2" w:rsidRDefault="005547B2" w:rsidP="005547B2">
      <w:pPr>
        <w:pStyle w:val="ListParagraph"/>
        <w:numPr>
          <w:ilvl w:val="0"/>
          <w:numId w:val="11"/>
        </w:numPr>
        <w:spacing w:line="276" w:lineRule="auto"/>
        <w:jc w:val="both"/>
        <w:rPr>
          <w:rFonts w:asciiTheme="minorHAnsi" w:hAnsiTheme="minorHAnsi" w:cstheme="minorHAnsi"/>
          <w:sz w:val="22"/>
          <w:szCs w:val="22"/>
        </w:rPr>
      </w:pPr>
      <w:r w:rsidRPr="005547B2">
        <w:rPr>
          <w:rFonts w:asciiTheme="minorHAnsi" w:hAnsiTheme="minorHAnsi" w:cstheme="minorHAnsi"/>
          <w:sz w:val="22"/>
          <w:szCs w:val="22"/>
        </w:rPr>
        <w:t>Redovi 282 i 283, umesto “% uklanjanja amonijum jona” bolje bi bilo “procenat uklanjanja amonijum jona”.</w:t>
      </w:r>
    </w:p>
    <w:p w:rsidR="00FA3FF2" w:rsidRPr="00FA3FF2" w:rsidRDefault="00FA3FF2" w:rsidP="00FA3FF2">
      <w:pPr>
        <w:autoSpaceDE w:val="0"/>
        <w:autoSpaceDN w:val="0"/>
        <w:adjustRightInd w:val="0"/>
        <w:spacing w:after="120"/>
        <w:jc w:val="both"/>
        <w:rPr>
          <w:rFonts w:asciiTheme="minorHAnsi" w:hAnsiTheme="minorHAnsi" w:cstheme="minorHAnsi"/>
          <w:sz w:val="22"/>
          <w:szCs w:val="22"/>
          <w:highlight w:val="yellow"/>
        </w:rPr>
      </w:pPr>
      <w:r w:rsidRPr="00FA3FF2">
        <w:rPr>
          <w:rFonts w:asciiTheme="minorHAnsi" w:hAnsiTheme="minorHAnsi" w:cstheme="minorHAnsi"/>
          <w:sz w:val="22"/>
          <w:szCs w:val="22"/>
          <w:u w:val="single"/>
        </w:rPr>
        <w:t>Odgovor:</w:t>
      </w:r>
      <w:r>
        <w:rPr>
          <w:rFonts w:asciiTheme="minorHAnsi" w:hAnsiTheme="minorHAnsi" w:cstheme="minorHAnsi"/>
          <w:sz w:val="22"/>
          <w:szCs w:val="22"/>
        </w:rPr>
        <w:t xml:space="preserve"> Prema sugestijama recenzenata neophodno je bilo korigovati naziv slike, pa je naziv u korigovanom radu „</w:t>
      </w:r>
      <w:r w:rsidRPr="00FA3FF2">
        <w:rPr>
          <w:rFonts w:asciiTheme="minorHAnsi" w:hAnsiTheme="minorHAnsi" w:cstheme="minorHAnsi"/>
          <w:b/>
          <w:i/>
          <w:sz w:val="22"/>
          <w:szCs w:val="22"/>
        </w:rPr>
        <w:t>Slika 3.</w:t>
      </w:r>
      <w:r w:rsidRPr="00FA3FF2">
        <w:rPr>
          <w:rFonts w:asciiTheme="minorHAnsi" w:hAnsiTheme="minorHAnsi" w:cstheme="minorHAnsi"/>
          <w:i/>
          <w:sz w:val="22"/>
          <w:szCs w:val="22"/>
        </w:rPr>
        <w:t xml:space="preserve"> </w:t>
      </w:r>
      <w:r w:rsidRPr="00FA3FF2">
        <w:rPr>
          <w:rFonts w:asciiTheme="minorHAnsi" w:hAnsiTheme="minorHAnsi" w:cstheme="minorHAnsi"/>
          <w:i/>
          <w:color w:val="000000"/>
          <w:sz w:val="22"/>
          <w:szCs w:val="22"/>
        </w:rPr>
        <w:t xml:space="preserve">Primjena </w:t>
      </w:r>
      <w:r w:rsidRPr="00FA3FF2">
        <w:rPr>
          <w:rFonts w:asciiTheme="minorHAnsi" w:hAnsiTheme="minorHAnsi" w:cstheme="minorHAnsi"/>
          <w:color w:val="000000"/>
          <w:sz w:val="22"/>
          <w:szCs w:val="22"/>
        </w:rPr>
        <w:t>Lengmirovog, Frojndlihovog, Tempkinovog i Dubinjin-Raduškevičevog</w:t>
      </w:r>
      <w:r w:rsidRPr="00FA3FF2">
        <w:rPr>
          <w:rFonts w:asciiTheme="minorHAnsi" w:hAnsiTheme="minorHAnsi" w:cstheme="minorHAnsi"/>
          <w:i/>
          <w:color w:val="000000"/>
          <w:sz w:val="22"/>
          <w:szCs w:val="22"/>
        </w:rPr>
        <w:t xml:space="preserve"> </w:t>
      </w:r>
      <w:r w:rsidRPr="00FA3FF2">
        <w:rPr>
          <w:rFonts w:asciiTheme="minorHAnsi" w:hAnsiTheme="minorHAnsi" w:cstheme="minorHAnsi"/>
          <w:color w:val="000000"/>
          <w:sz w:val="22"/>
          <w:szCs w:val="22"/>
        </w:rPr>
        <w:t>modela na eksperimentalne podatke ravnotežne koncentracije adrobovanih NH</w:t>
      </w:r>
      <w:r w:rsidRPr="00FA3FF2">
        <w:rPr>
          <w:rFonts w:asciiTheme="minorHAnsi" w:hAnsiTheme="minorHAnsi" w:cstheme="minorHAnsi"/>
          <w:color w:val="000000"/>
          <w:sz w:val="22"/>
          <w:szCs w:val="22"/>
          <w:vertAlign w:val="subscript"/>
        </w:rPr>
        <w:t>4</w:t>
      </w:r>
      <w:r w:rsidRPr="00FA3FF2">
        <w:rPr>
          <w:rFonts w:asciiTheme="minorHAnsi" w:hAnsiTheme="minorHAnsi" w:cstheme="minorHAnsi"/>
          <w:color w:val="000000"/>
          <w:sz w:val="22"/>
          <w:szCs w:val="22"/>
          <w:vertAlign w:val="superscript"/>
        </w:rPr>
        <w:t>+</w:t>
      </w:r>
      <w:r w:rsidRPr="00FA3FF2">
        <w:rPr>
          <w:rFonts w:asciiTheme="minorHAnsi" w:hAnsiTheme="minorHAnsi" w:cstheme="minorHAnsi"/>
          <w:color w:val="000000"/>
          <w:sz w:val="22"/>
          <w:szCs w:val="22"/>
        </w:rPr>
        <w:t xml:space="preserve"> jona na zeolitu (lijeva ordinata) i eksperimentalno određen procenat uklanjanja NH</w:t>
      </w:r>
      <w:r w:rsidRPr="00FA3FF2">
        <w:rPr>
          <w:rFonts w:asciiTheme="minorHAnsi" w:hAnsiTheme="minorHAnsi" w:cstheme="minorHAnsi"/>
          <w:color w:val="000000"/>
          <w:sz w:val="22"/>
          <w:szCs w:val="22"/>
          <w:vertAlign w:val="subscript"/>
        </w:rPr>
        <w:t>4</w:t>
      </w:r>
      <w:r w:rsidRPr="00FA3FF2">
        <w:rPr>
          <w:rFonts w:asciiTheme="minorHAnsi" w:hAnsiTheme="minorHAnsi" w:cstheme="minorHAnsi"/>
          <w:color w:val="000000"/>
          <w:sz w:val="22"/>
          <w:szCs w:val="22"/>
          <w:vertAlign w:val="superscript"/>
        </w:rPr>
        <w:t>+</w:t>
      </w:r>
      <w:r w:rsidRPr="00FA3FF2">
        <w:rPr>
          <w:rFonts w:asciiTheme="minorHAnsi" w:hAnsiTheme="minorHAnsi" w:cstheme="minorHAnsi"/>
          <w:color w:val="000000"/>
          <w:sz w:val="22"/>
          <w:szCs w:val="22"/>
        </w:rPr>
        <w:t xml:space="preserve"> jona (desna ordinata) u zavisnosti od ravnotežne koncentracije NH</w:t>
      </w:r>
      <w:r w:rsidRPr="00FA3FF2">
        <w:rPr>
          <w:rFonts w:asciiTheme="minorHAnsi" w:hAnsiTheme="minorHAnsi" w:cstheme="minorHAnsi"/>
          <w:color w:val="000000"/>
          <w:sz w:val="22"/>
          <w:szCs w:val="22"/>
          <w:vertAlign w:val="subscript"/>
        </w:rPr>
        <w:t>4</w:t>
      </w:r>
      <w:r w:rsidRPr="00FA3FF2">
        <w:rPr>
          <w:rFonts w:asciiTheme="minorHAnsi" w:hAnsiTheme="minorHAnsi" w:cstheme="minorHAnsi"/>
          <w:color w:val="000000"/>
          <w:sz w:val="22"/>
          <w:szCs w:val="22"/>
          <w:vertAlign w:val="superscript"/>
        </w:rPr>
        <w:t>+</w:t>
      </w:r>
      <w:r>
        <w:rPr>
          <w:rFonts w:asciiTheme="minorHAnsi" w:hAnsiTheme="minorHAnsi" w:cstheme="minorHAnsi"/>
          <w:color w:val="000000"/>
          <w:sz w:val="22"/>
          <w:szCs w:val="22"/>
        </w:rPr>
        <w:t xml:space="preserve"> jona u rastvoru.“</w:t>
      </w:r>
    </w:p>
    <w:p w:rsidR="005547B2" w:rsidRPr="00FA3FF2" w:rsidRDefault="00FA3FF2" w:rsidP="00FA3FF2">
      <w:pPr>
        <w:pStyle w:val="ListParagraph"/>
        <w:numPr>
          <w:ilvl w:val="0"/>
          <w:numId w:val="11"/>
        </w:numPr>
        <w:spacing w:line="276" w:lineRule="auto"/>
        <w:jc w:val="both"/>
        <w:rPr>
          <w:rFonts w:asciiTheme="minorHAnsi" w:hAnsiTheme="minorHAnsi" w:cstheme="minorHAnsi"/>
          <w:sz w:val="22"/>
          <w:szCs w:val="22"/>
        </w:rPr>
      </w:pPr>
      <w:r w:rsidRPr="00FA3FF2">
        <w:rPr>
          <w:rFonts w:asciiTheme="minorHAnsi" w:hAnsiTheme="minorHAnsi" w:cstheme="minorHAnsi"/>
          <w:sz w:val="22"/>
          <w:szCs w:val="22"/>
        </w:rPr>
        <w:t>Redovi 314 i 425, umesto: “za sve ispitivane uzorke zolita” treba “za sve ispitivane uzorke zeolita”.</w:t>
      </w:r>
    </w:p>
    <w:p w:rsidR="00FA3FF2" w:rsidRDefault="00FA3FF2" w:rsidP="00FA3FF2">
      <w:pPr>
        <w:spacing w:after="120" w:line="276" w:lineRule="auto"/>
        <w:jc w:val="both"/>
        <w:rPr>
          <w:rFonts w:asciiTheme="minorHAnsi" w:hAnsiTheme="minorHAnsi" w:cstheme="minorHAnsi"/>
          <w:sz w:val="22"/>
          <w:szCs w:val="22"/>
        </w:rPr>
      </w:pPr>
      <w:r w:rsidRPr="00FA3FF2">
        <w:rPr>
          <w:rFonts w:asciiTheme="minorHAnsi" w:hAnsiTheme="minorHAnsi" w:cstheme="minorHAnsi"/>
          <w:sz w:val="22"/>
          <w:szCs w:val="22"/>
          <w:u w:val="single"/>
        </w:rPr>
        <w:t xml:space="preserve">Odgovor: </w:t>
      </w:r>
      <w:r>
        <w:rPr>
          <w:rFonts w:asciiTheme="minorHAnsi" w:hAnsiTheme="minorHAnsi" w:cstheme="minorHAnsi"/>
          <w:sz w:val="22"/>
          <w:szCs w:val="22"/>
        </w:rPr>
        <w:t>Korigovano prema sugestijama recenzenta.</w:t>
      </w:r>
    </w:p>
    <w:p w:rsidR="00FA3FF2" w:rsidRPr="00FA3FF2" w:rsidRDefault="00FA3FF2" w:rsidP="00FA3FF2">
      <w:pPr>
        <w:pStyle w:val="ListParagraph"/>
        <w:numPr>
          <w:ilvl w:val="0"/>
          <w:numId w:val="11"/>
        </w:numPr>
        <w:spacing w:line="276" w:lineRule="auto"/>
        <w:jc w:val="both"/>
        <w:rPr>
          <w:rFonts w:asciiTheme="minorHAnsi" w:hAnsiTheme="minorHAnsi" w:cstheme="minorHAnsi"/>
          <w:sz w:val="22"/>
          <w:szCs w:val="22"/>
        </w:rPr>
      </w:pPr>
      <w:r w:rsidRPr="00FA3FF2">
        <w:rPr>
          <w:rFonts w:asciiTheme="minorHAnsi" w:hAnsiTheme="minorHAnsi" w:cstheme="minorHAnsi"/>
          <w:sz w:val="22"/>
          <w:szCs w:val="22"/>
        </w:rPr>
        <w:t>Red 338, umesto: “Jednačine (14) i (15) koju su predstavili [26,27]” treba “Jednačine (14) i (15) “Jednačine (14) i (15) [26,27]”.</w:t>
      </w:r>
    </w:p>
    <w:p w:rsidR="00FA3FF2" w:rsidRDefault="00ED0FE6" w:rsidP="00ED0FE6">
      <w:pPr>
        <w:spacing w:after="120" w:line="276" w:lineRule="auto"/>
        <w:jc w:val="both"/>
        <w:rPr>
          <w:rFonts w:asciiTheme="minorHAnsi" w:hAnsiTheme="minorHAnsi" w:cstheme="minorHAnsi"/>
          <w:sz w:val="22"/>
          <w:szCs w:val="22"/>
        </w:rPr>
      </w:pPr>
      <w:r w:rsidRPr="00ED0FE6">
        <w:rPr>
          <w:rFonts w:asciiTheme="minorHAnsi" w:hAnsiTheme="minorHAnsi" w:cstheme="minorHAnsi"/>
          <w:sz w:val="22"/>
          <w:szCs w:val="22"/>
          <w:u w:val="single"/>
        </w:rPr>
        <w:t>Odgovor:</w:t>
      </w:r>
      <w:r>
        <w:rPr>
          <w:rFonts w:asciiTheme="minorHAnsi" w:hAnsiTheme="minorHAnsi" w:cstheme="minorHAnsi"/>
          <w:sz w:val="22"/>
          <w:szCs w:val="22"/>
        </w:rPr>
        <w:t xml:space="preserve"> Korigovano prema sugestijama recenzenata u „</w:t>
      </w:r>
      <w:r w:rsidRPr="00ED0FE6">
        <w:rPr>
          <w:rFonts w:asciiTheme="minorHAnsi" w:hAnsiTheme="minorHAnsi" w:cstheme="minorHAnsi"/>
          <w:sz w:val="22"/>
          <w:szCs w:val="22"/>
        </w:rPr>
        <w:t>Jednačine (14) i (15), koje su predstavljene u literaturi [26,27]</w:t>
      </w:r>
      <w:r>
        <w:rPr>
          <w:rFonts w:asciiTheme="minorHAnsi" w:hAnsiTheme="minorHAnsi" w:cstheme="minorHAnsi"/>
          <w:sz w:val="22"/>
          <w:szCs w:val="22"/>
        </w:rPr>
        <w:t>...“</w:t>
      </w:r>
    </w:p>
    <w:p w:rsidR="00ED0FE6" w:rsidRPr="00ED0FE6" w:rsidRDefault="00ED0FE6" w:rsidP="00ED0FE6">
      <w:pPr>
        <w:pStyle w:val="ListParagraph"/>
        <w:numPr>
          <w:ilvl w:val="0"/>
          <w:numId w:val="11"/>
        </w:numPr>
        <w:spacing w:line="276" w:lineRule="auto"/>
        <w:jc w:val="both"/>
        <w:rPr>
          <w:rFonts w:asciiTheme="minorHAnsi" w:hAnsiTheme="minorHAnsi" w:cstheme="minorHAnsi"/>
          <w:sz w:val="22"/>
          <w:szCs w:val="22"/>
        </w:rPr>
      </w:pPr>
      <w:r w:rsidRPr="00ED0FE6">
        <w:rPr>
          <w:rFonts w:asciiTheme="minorHAnsi" w:hAnsiTheme="minorHAnsi" w:cstheme="minorHAnsi"/>
          <w:sz w:val="22"/>
          <w:szCs w:val="22"/>
        </w:rPr>
        <w:t>Red 358 umesto: “isprani su sa destilovanom vodom” treba “isprani su destilovanom vodom”.</w:t>
      </w:r>
    </w:p>
    <w:p w:rsidR="00FA3FF2" w:rsidRDefault="00ED0FE6" w:rsidP="00ED0FE6">
      <w:pPr>
        <w:spacing w:after="120" w:line="276" w:lineRule="auto"/>
        <w:jc w:val="both"/>
        <w:rPr>
          <w:rFonts w:asciiTheme="minorHAnsi" w:hAnsiTheme="minorHAnsi" w:cstheme="minorHAnsi"/>
          <w:sz w:val="22"/>
          <w:szCs w:val="22"/>
        </w:rPr>
      </w:pPr>
      <w:r w:rsidRPr="00ED0FE6">
        <w:rPr>
          <w:rFonts w:asciiTheme="minorHAnsi" w:hAnsiTheme="minorHAnsi" w:cstheme="minorHAnsi"/>
          <w:sz w:val="22"/>
          <w:szCs w:val="22"/>
          <w:u w:val="single"/>
        </w:rPr>
        <w:t>Odgovor:</w:t>
      </w:r>
      <w:r>
        <w:rPr>
          <w:rFonts w:asciiTheme="minorHAnsi" w:hAnsiTheme="minorHAnsi" w:cstheme="minorHAnsi"/>
          <w:sz w:val="22"/>
          <w:szCs w:val="22"/>
        </w:rPr>
        <w:t xml:space="preserve"> Korigovano prema Vašim sugestijama.</w:t>
      </w:r>
    </w:p>
    <w:p w:rsidR="00ED0FE6" w:rsidRPr="009F1ED8" w:rsidRDefault="009F1ED8" w:rsidP="009F1ED8">
      <w:pPr>
        <w:pStyle w:val="ListParagraph"/>
        <w:numPr>
          <w:ilvl w:val="0"/>
          <w:numId w:val="11"/>
        </w:numPr>
        <w:spacing w:line="276" w:lineRule="auto"/>
        <w:jc w:val="both"/>
        <w:rPr>
          <w:rFonts w:asciiTheme="minorHAnsi" w:hAnsiTheme="minorHAnsi" w:cstheme="minorHAnsi"/>
          <w:sz w:val="22"/>
          <w:szCs w:val="22"/>
        </w:rPr>
      </w:pPr>
      <w:r w:rsidRPr="009F1ED8">
        <w:rPr>
          <w:rFonts w:asciiTheme="minorHAnsi" w:hAnsiTheme="minorHAnsi" w:cstheme="minorHAnsi"/>
          <w:sz w:val="22"/>
          <w:szCs w:val="22"/>
        </w:rPr>
        <w:t>U poglavlju 3.6. Primjena na realnom uzorku treba jasno napisati koliko su trajali ekspertimenti, tj. koliko je vreme kontakta. Isto naznačiti u podnaslovu slike 6.</w:t>
      </w:r>
    </w:p>
    <w:p w:rsidR="009F1ED8" w:rsidRDefault="009F1ED8" w:rsidP="009F1ED8">
      <w:pPr>
        <w:spacing w:after="120" w:line="276" w:lineRule="auto"/>
        <w:jc w:val="both"/>
        <w:rPr>
          <w:rFonts w:asciiTheme="minorHAnsi" w:hAnsiTheme="minorHAnsi" w:cstheme="minorHAnsi"/>
          <w:sz w:val="22"/>
          <w:szCs w:val="22"/>
        </w:rPr>
      </w:pPr>
      <w:r w:rsidRPr="009F1ED8">
        <w:rPr>
          <w:rFonts w:asciiTheme="minorHAnsi" w:hAnsiTheme="minorHAnsi" w:cstheme="minorHAnsi"/>
          <w:sz w:val="22"/>
          <w:szCs w:val="22"/>
          <w:u w:val="single"/>
        </w:rPr>
        <w:t>Odgovor:</w:t>
      </w:r>
      <w:r>
        <w:rPr>
          <w:rFonts w:asciiTheme="minorHAnsi" w:hAnsiTheme="minorHAnsi" w:cstheme="minorHAnsi"/>
          <w:sz w:val="22"/>
          <w:szCs w:val="22"/>
        </w:rPr>
        <w:t xml:space="preserve"> U korigovanom radu precizirani su uslovi eksperimenta u poglavlju 3.6. Dodana je rečenica „</w:t>
      </w:r>
      <w:r w:rsidRPr="009F1ED8">
        <w:rPr>
          <w:rFonts w:asciiTheme="minorHAnsi" w:hAnsiTheme="minorHAnsi" w:cstheme="minorHAnsi"/>
          <w:sz w:val="22"/>
          <w:szCs w:val="22"/>
        </w:rPr>
        <w:t>Eksperiment je izveden pri koncentracija zeolita od 2 g/dm</w:t>
      </w:r>
      <w:r w:rsidRPr="009F1ED8">
        <w:rPr>
          <w:rFonts w:asciiTheme="minorHAnsi" w:hAnsiTheme="minorHAnsi" w:cstheme="minorHAnsi"/>
          <w:sz w:val="22"/>
          <w:szCs w:val="22"/>
          <w:vertAlign w:val="superscript"/>
        </w:rPr>
        <w:t>3</w:t>
      </w:r>
      <w:r w:rsidRPr="009F1ED8">
        <w:rPr>
          <w:rFonts w:asciiTheme="minorHAnsi" w:hAnsiTheme="minorHAnsi" w:cstheme="minorHAnsi"/>
          <w:sz w:val="22"/>
          <w:szCs w:val="22"/>
        </w:rPr>
        <w:t>, temperaturi 20 °C, i vrijeme kontakta 24 h za zeolite UF, UFr, SF i SFr, a 48 h za zeolite GF i GFr.</w:t>
      </w:r>
      <w:r>
        <w:rPr>
          <w:rFonts w:asciiTheme="minorHAnsi" w:hAnsiTheme="minorHAnsi" w:cstheme="minorHAnsi"/>
          <w:sz w:val="22"/>
          <w:szCs w:val="22"/>
        </w:rPr>
        <w:t xml:space="preserve">“Takođe, u naslovu slike izvršena </w:t>
      </w:r>
      <w:r w:rsidRPr="009F1ED8">
        <w:rPr>
          <w:rFonts w:asciiTheme="minorHAnsi" w:hAnsiTheme="minorHAnsi" w:cstheme="minorHAnsi"/>
          <w:sz w:val="22"/>
          <w:szCs w:val="22"/>
        </w:rPr>
        <w:t>je</w:t>
      </w:r>
      <w:r>
        <w:rPr>
          <w:rFonts w:asciiTheme="minorHAnsi" w:hAnsiTheme="minorHAnsi" w:cstheme="minorHAnsi"/>
          <w:sz w:val="22"/>
          <w:szCs w:val="22"/>
        </w:rPr>
        <w:t xml:space="preserve"> korekcija.</w:t>
      </w:r>
    </w:p>
    <w:p w:rsidR="009F1ED8" w:rsidRPr="009F1ED8" w:rsidRDefault="009F1ED8" w:rsidP="009F1ED8">
      <w:pPr>
        <w:pStyle w:val="ListParagraph"/>
        <w:numPr>
          <w:ilvl w:val="0"/>
          <w:numId w:val="11"/>
        </w:numPr>
        <w:spacing w:line="276" w:lineRule="auto"/>
        <w:jc w:val="both"/>
        <w:rPr>
          <w:rFonts w:asciiTheme="minorHAnsi" w:hAnsiTheme="minorHAnsi" w:cstheme="minorHAnsi"/>
          <w:sz w:val="22"/>
          <w:szCs w:val="22"/>
        </w:rPr>
      </w:pPr>
      <w:r w:rsidRPr="009F1ED8">
        <w:rPr>
          <w:rFonts w:asciiTheme="minorHAnsi" w:hAnsiTheme="minorHAnsi" w:cstheme="minorHAnsi"/>
          <w:sz w:val="22"/>
          <w:szCs w:val="22"/>
        </w:rPr>
        <w:t>Red 468 umesto: “meodom alkalne fuzije” treba “metodom alkalne fuzije”.</w:t>
      </w:r>
    </w:p>
    <w:p w:rsidR="009F1ED8" w:rsidRDefault="009F1ED8" w:rsidP="005547B2">
      <w:pPr>
        <w:spacing w:line="276" w:lineRule="auto"/>
        <w:jc w:val="both"/>
        <w:rPr>
          <w:rFonts w:asciiTheme="minorHAnsi" w:hAnsiTheme="minorHAnsi" w:cstheme="minorHAnsi"/>
          <w:sz w:val="22"/>
          <w:szCs w:val="22"/>
        </w:rPr>
      </w:pPr>
      <w:r w:rsidRPr="009F1ED8">
        <w:rPr>
          <w:rFonts w:asciiTheme="minorHAnsi" w:hAnsiTheme="minorHAnsi" w:cstheme="minorHAnsi"/>
          <w:sz w:val="22"/>
          <w:szCs w:val="22"/>
          <w:u w:val="single"/>
        </w:rPr>
        <w:t>Odgovor:</w:t>
      </w:r>
      <w:r>
        <w:rPr>
          <w:rFonts w:asciiTheme="minorHAnsi" w:hAnsiTheme="minorHAnsi" w:cstheme="minorHAnsi"/>
          <w:sz w:val="22"/>
          <w:szCs w:val="22"/>
        </w:rPr>
        <w:t xml:space="preserve"> Korigovano prema sugestijama recenzenta.</w:t>
      </w:r>
    </w:p>
    <w:p w:rsidR="009F1ED8" w:rsidRDefault="009F1ED8" w:rsidP="005547B2">
      <w:pPr>
        <w:spacing w:line="276" w:lineRule="auto"/>
        <w:jc w:val="both"/>
        <w:rPr>
          <w:rFonts w:asciiTheme="minorHAnsi" w:hAnsiTheme="minorHAnsi" w:cstheme="minorHAnsi"/>
          <w:sz w:val="22"/>
          <w:szCs w:val="22"/>
        </w:rPr>
      </w:pPr>
    </w:p>
    <w:p w:rsidR="009F1ED8" w:rsidRDefault="009F1ED8" w:rsidP="005547B2">
      <w:pPr>
        <w:spacing w:line="276" w:lineRule="auto"/>
        <w:jc w:val="both"/>
        <w:rPr>
          <w:rFonts w:asciiTheme="minorHAnsi" w:hAnsiTheme="minorHAnsi" w:cstheme="minorHAnsi"/>
          <w:sz w:val="22"/>
          <w:szCs w:val="22"/>
        </w:rPr>
      </w:pPr>
      <w:r w:rsidRPr="009F1ED8">
        <w:rPr>
          <w:rFonts w:asciiTheme="minorHAnsi" w:hAnsiTheme="minorHAnsi" w:cstheme="minorHAnsi"/>
          <w:sz w:val="22"/>
          <w:szCs w:val="22"/>
        </w:rPr>
        <w:t xml:space="preserve">Još jednom se zahvaljujemo recenzentu na </w:t>
      </w:r>
      <w:r>
        <w:rPr>
          <w:rFonts w:asciiTheme="minorHAnsi" w:hAnsiTheme="minorHAnsi" w:cstheme="minorHAnsi"/>
          <w:sz w:val="22"/>
          <w:szCs w:val="22"/>
        </w:rPr>
        <w:t>dobronamjernim</w:t>
      </w:r>
      <w:r w:rsidRPr="009F1ED8">
        <w:rPr>
          <w:rFonts w:asciiTheme="minorHAnsi" w:hAnsiTheme="minorHAnsi" w:cstheme="minorHAnsi"/>
          <w:sz w:val="22"/>
          <w:szCs w:val="22"/>
        </w:rPr>
        <w:t xml:space="preserve"> sugestijama, </w:t>
      </w:r>
      <w:r>
        <w:rPr>
          <w:rFonts w:asciiTheme="minorHAnsi" w:hAnsiTheme="minorHAnsi" w:cstheme="minorHAnsi"/>
          <w:sz w:val="22"/>
          <w:szCs w:val="22"/>
        </w:rPr>
        <w:t>koje smo uobzirili u korigovanom</w:t>
      </w:r>
      <w:r w:rsidRPr="009F1ED8">
        <w:rPr>
          <w:rFonts w:asciiTheme="minorHAnsi" w:hAnsiTheme="minorHAnsi" w:cstheme="minorHAnsi"/>
          <w:sz w:val="22"/>
          <w:szCs w:val="22"/>
        </w:rPr>
        <w:t xml:space="preserve"> rad</w:t>
      </w:r>
      <w:r>
        <w:rPr>
          <w:rFonts w:asciiTheme="minorHAnsi" w:hAnsiTheme="minorHAnsi" w:cstheme="minorHAnsi"/>
          <w:sz w:val="22"/>
          <w:szCs w:val="22"/>
        </w:rPr>
        <w:t>u</w:t>
      </w:r>
      <w:r w:rsidRPr="009F1ED8">
        <w:rPr>
          <w:rFonts w:asciiTheme="minorHAnsi" w:hAnsiTheme="minorHAnsi" w:cstheme="minorHAnsi"/>
          <w:sz w:val="22"/>
          <w:szCs w:val="22"/>
        </w:rPr>
        <w:t>.</w:t>
      </w:r>
    </w:p>
    <w:p w:rsidR="009F1ED8" w:rsidRDefault="009F1ED8" w:rsidP="005547B2">
      <w:pPr>
        <w:spacing w:line="276" w:lineRule="auto"/>
        <w:jc w:val="both"/>
        <w:rPr>
          <w:rFonts w:asciiTheme="minorHAnsi" w:hAnsiTheme="minorHAnsi" w:cstheme="minorHAnsi"/>
          <w:sz w:val="22"/>
          <w:szCs w:val="22"/>
        </w:rPr>
      </w:pPr>
    </w:p>
    <w:p w:rsidR="009F1ED8" w:rsidRDefault="009F1ED8" w:rsidP="005547B2">
      <w:pPr>
        <w:spacing w:line="276" w:lineRule="auto"/>
        <w:jc w:val="both"/>
        <w:rPr>
          <w:rFonts w:asciiTheme="minorHAnsi" w:hAnsiTheme="minorHAnsi" w:cstheme="minorHAnsi"/>
          <w:sz w:val="22"/>
          <w:szCs w:val="22"/>
        </w:rPr>
      </w:pPr>
    </w:p>
    <w:p w:rsidR="009F1ED8" w:rsidRDefault="009F1ED8" w:rsidP="005547B2">
      <w:pPr>
        <w:spacing w:line="276" w:lineRule="auto"/>
        <w:jc w:val="both"/>
        <w:rPr>
          <w:rFonts w:asciiTheme="minorHAnsi" w:hAnsiTheme="minorHAnsi" w:cstheme="minorHAnsi"/>
          <w:sz w:val="22"/>
          <w:szCs w:val="22"/>
        </w:rPr>
      </w:pPr>
    </w:p>
    <w:p w:rsidR="009F1ED8" w:rsidRDefault="009F1ED8" w:rsidP="005547B2">
      <w:pPr>
        <w:spacing w:line="276" w:lineRule="auto"/>
        <w:jc w:val="both"/>
        <w:rPr>
          <w:rFonts w:asciiTheme="minorHAnsi" w:hAnsiTheme="minorHAnsi" w:cstheme="minorHAnsi"/>
          <w:sz w:val="22"/>
          <w:szCs w:val="22"/>
        </w:rPr>
      </w:pPr>
    </w:p>
    <w:p w:rsidR="009F1ED8" w:rsidRDefault="009F1ED8" w:rsidP="005547B2">
      <w:pPr>
        <w:spacing w:line="276" w:lineRule="auto"/>
        <w:jc w:val="both"/>
        <w:rPr>
          <w:rFonts w:asciiTheme="minorHAnsi" w:hAnsiTheme="minorHAnsi" w:cstheme="minorHAnsi"/>
          <w:sz w:val="22"/>
          <w:szCs w:val="22"/>
        </w:rPr>
      </w:pPr>
    </w:p>
    <w:p w:rsidR="009F1ED8" w:rsidRDefault="009F1ED8" w:rsidP="005547B2">
      <w:pPr>
        <w:spacing w:line="276" w:lineRule="auto"/>
        <w:jc w:val="both"/>
        <w:rPr>
          <w:rFonts w:asciiTheme="minorHAnsi" w:hAnsiTheme="minorHAnsi" w:cstheme="minorHAnsi"/>
          <w:sz w:val="22"/>
          <w:szCs w:val="22"/>
        </w:rPr>
      </w:pPr>
    </w:p>
    <w:p w:rsidR="009F1ED8" w:rsidRDefault="009F1ED8" w:rsidP="005547B2">
      <w:pPr>
        <w:spacing w:line="276" w:lineRule="auto"/>
        <w:jc w:val="both"/>
        <w:rPr>
          <w:rFonts w:asciiTheme="minorHAnsi" w:hAnsiTheme="minorHAnsi" w:cstheme="minorHAnsi"/>
          <w:sz w:val="22"/>
          <w:szCs w:val="22"/>
        </w:rPr>
      </w:pPr>
    </w:p>
    <w:p w:rsidR="009F1ED8" w:rsidRDefault="009F1ED8" w:rsidP="005547B2">
      <w:pPr>
        <w:spacing w:line="276" w:lineRule="auto"/>
        <w:jc w:val="both"/>
        <w:rPr>
          <w:rFonts w:asciiTheme="minorHAnsi" w:hAnsiTheme="minorHAnsi" w:cstheme="minorHAnsi"/>
          <w:sz w:val="22"/>
          <w:szCs w:val="22"/>
        </w:rPr>
      </w:pPr>
    </w:p>
    <w:p w:rsidR="00A57409" w:rsidRDefault="00A57409" w:rsidP="005547B2">
      <w:pPr>
        <w:spacing w:line="276" w:lineRule="auto"/>
        <w:jc w:val="both"/>
        <w:rPr>
          <w:rFonts w:asciiTheme="minorHAnsi" w:hAnsiTheme="minorHAnsi" w:cstheme="minorHAnsi"/>
          <w:sz w:val="22"/>
          <w:szCs w:val="22"/>
        </w:rPr>
      </w:pPr>
    </w:p>
    <w:p w:rsidR="009F1ED8" w:rsidRDefault="009F1ED8" w:rsidP="005547B2">
      <w:pPr>
        <w:spacing w:line="276" w:lineRule="auto"/>
        <w:jc w:val="both"/>
        <w:rPr>
          <w:rFonts w:asciiTheme="minorHAnsi" w:hAnsiTheme="minorHAnsi" w:cstheme="minorHAnsi"/>
          <w:sz w:val="22"/>
          <w:szCs w:val="22"/>
        </w:rPr>
      </w:pPr>
    </w:p>
    <w:p w:rsidR="009F1ED8" w:rsidRDefault="009F1ED8" w:rsidP="009F1ED8">
      <w:pPr>
        <w:jc w:val="both"/>
        <w:rPr>
          <w:rFonts w:asciiTheme="minorHAnsi" w:hAnsiTheme="minorHAnsi" w:cstheme="minorHAnsi"/>
          <w:b/>
          <w:sz w:val="22"/>
          <w:szCs w:val="22"/>
        </w:rPr>
      </w:pPr>
      <w:r>
        <w:rPr>
          <w:rFonts w:asciiTheme="minorHAnsi" w:hAnsiTheme="minorHAnsi" w:cstheme="minorHAnsi"/>
          <w:b/>
          <w:sz w:val="22"/>
          <w:szCs w:val="22"/>
        </w:rPr>
        <w:lastRenderedPageBreak/>
        <w:t>Reviewer D:</w:t>
      </w:r>
    </w:p>
    <w:p w:rsidR="009F1ED8" w:rsidRDefault="009F1ED8" w:rsidP="005547B2">
      <w:pPr>
        <w:spacing w:line="276" w:lineRule="auto"/>
        <w:jc w:val="both"/>
        <w:rPr>
          <w:rFonts w:asciiTheme="minorHAnsi" w:hAnsiTheme="minorHAnsi" w:cstheme="minorHAnsi"/>
          <w:sz w:val="22"/>
          <w:szCs w:val="22"/>
        </w:rPr>
      </w:pPr>
    </w:p>
    <w:p w:rsidR="009F1ED8" w:rsidRDefault="003027C5" w:rsidP="005547B2">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Zahvaljujemo se recenzentu za pohvale oko koncipiranja rada. </w:t>
      </w:r>
    </w:p>
    <w:p w:rsidR="009F1ED8" w:rsidRDefault="00701D6D" w:rsidP="005547B2">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U korigovanom radu slijedili smo Vaše sugestije koje su priložene u pdf dokumentu. </w:t>
      </w:r>
    </w:p>
    <w:p w:rsidR="007A285D" w:rsidRDefault="008F2A8B" w:rsidP="00C9162D">
      <w:pPr>
        <w:pStyle w:val="ListParagraph"/>
        <w:numPr>
          <w:ilvl w:val="0"/>
          <w:numId w:val="13"/>
        </w:numPr>
        <w:spacing w:line="276" w:lineRule="auto"/>
        <w:ind w:left="0" w:firstLine="360"/>
        <w:jc w:val="both"/>
        <w:rPr>
          <w:rFonts w:asciiTheme="minorHAnsi" w:hAnsiTheme="minorHAnsi" w:cstheme="minorHAnsi"/>
          <w:sz w:val="22"/>
          <w:szCs w:val="22"/>
        </w:rPr>
      </w:pPr>
      <w:r w:rsidRPr="006F4BC2">
        <w:rPr>
          <w:rFonts w:asciiTheme="minorHAnsi" w:hAnsiTheme="minorHAnsi" w:cstheme="minorHAnsi"/>
          <w:sz w:val="22"/>
          <w:szCs w:val="22"/>
        </w:rPr>
        <w:t xml:space="preserve">Iz sažetka smo izbacili brojčane vrijednosti kapaciteta adsorpcije na pH vrijednosti 8, jer </w:t>
      </w:r>
      <w:r w:rsidR="006F4BC2" w:rsidRPr="006F4BC2">
        <w:rPr>
          <w:rFonts w:asciiTheme="minorHAnsi" w:hAnsiTheme="minorHAnsi" w:cstheme="minorHAnsi"/>
          <w:sz w:val="22"/>
          <w:szCs w:val="22"/>
        </w:rPr>
        <w:t xml:space="preserve">smo poštovali i sugestije ostalih recenzenata, te </w:t>
      </w:r>
      <w:r w:rsidRPr="006F4BC2">
        <w:rPr>
          <w:rFonts w:asciiTheme="minorHAnsi" w:hAnsiTheme="minorHAnsi" w:cstheme="minorHAnsi"/>
          <w:sz w:val="22"/>
          <w:szCs w:val="22"/>
        </w:rPr>
        <w:t>premašujemo broj riječi koje zahti</w:t>
      </w:r>
      <w:r w:rsidR="006F4BC2" w:rsidRPr="006F4BC2">
        <w:rPr>
          <w:rFonts w:asciiTheme="minorHAnsi" w:hAnsiTheme="minorHAnsi" w:cstheme="minorHAnsi"/>
          <w:sz w:val="22"/>
          <w:szCs w:val="22"/>
        </w:rPr>
        <w:t xml:space="preserve">jeva sažetak. </w:t>
      </w:r>
      <w:r w:rsidR="007A285D">
        <w:rPr>
          <w:rFonts w:asciiTheme="minorHAnsi" w:hAnsiTheme="minorHAnsi" w:cstheme="minorHAnsi"/>
          <w:sz w:val="22"/>
          <w:szCs w:val="22"/>
        </w:rPr>
        <w:t>Brojčane vrijednosti su uvrštene u diskusiju u dijelu rezultati i diskusija - Zavisnost adsorpcije od pH vrijednosti.</w:t>
      </w:r>
    </w:p>
    <w:p w:rsidR="002A7A47" w:rsidRPr="006F4BC2" w:rsidRDefault="002A7A47" w:rsidP="00C9162D">
      <w:pPr>
        <w:pStyle w:val="ListParagraph"/>
        <w:numPr>
          <w:ilvl w:val="0"/>
          <w:numId w:val="13"/>
        </w:numPr>
        <w:spacing w:line="276" w:lineRule="auto"/>
        <w:ind w:left="0" w:firstLine="360"/>
        <w:jc w:val="both"/>
        <w:rPr>
          <w:rFonts w:asciiTheme="minorHAnsi" w:hAnsiTheme="minorHAnsi" w:cstheme="minorHAnsi"/>
          <w:sz w:val="22"/>
          <w:szCs w:val="22"/>
        </w:rPr>
      </w:pPr>
      <w:r w:rsidRPr="006F4BC2">
        <w:rPr>
          <w:rFonts w:asciiTheme="minorHAnsi" w:hAnsiTheme="minorHAnsi" w:cstheme="minorHAnsi"/>
          <w:sz w:val="22"/>
          <w:szCs w:val="22"/>
        </w:rPr>
        <w:t>Slika 1 je obilježena na srpskom jeziku.</w:t>
      </w:r>
    </w:p>
    <w:p w:rsidR="00C9162D" w:rsidRPr="00C9162D" w:rsidRDefault="00701D6D" w:rsidP="00C9162D">
      <w:pPr>
        <w:pStyle w:val="ListParagraph"/>
        <w:numPr>
          <w:ilvl w:val="0"/>
          <w:numId w:val="13"/>
        </w:numPr>
        <w:spacing w:line="276" w:lineRule="auto"/>
        <w:ind w:left="0" w:firstLine="360"/>
        <w:jc w:val="both"/>
        <w:rPr>
          <w:rFonts w:asciiTheme="minorHAnsi" w:hAnsiTheme="minorHAnsi" w:cstheme="minorHAnsi"/>
          <w:sz w:val="22"/>
          <w:szCs w:val="22"/>
        </w:rPr>
      </w:pPr>
      <w:r w:rsidRPr="008F2A8B">
        <w:rPr>
          <w:rFonts w:asciiTheme="minorHAnsi" w:hAnsiTheme="minorHAnsi" w:cstheme="minorHAnsi"/>
          <w:sz w:val="22"/>
          <w:szCs w:val="22"/>
        </w:rPr>
        <w:t xml:space="preserve">Sliku 2 korigovali smo prema Vašim preporukama, i dopunili diskusiju dobijenih vrijednosti kapaciteta </w:t>
      </w:r>
      <w:r w:rsidR="00527A54" w:rsidRPr="008F2A8B">
        <w:rPr>
          <w:rFonts w:asciiTheme="minorHAnsi" w:hAnsiTheme="minorHAnsi" w:cstheme="minorHAnsi"/>
          <w:sz w:val="22"/>
          <w:szCs w:val="22"/>
        </w:rPr>
        <w:t>adsorpcije</w:t>
      </w:r>
      <w:r w:rsidRPr="008F2A8B">
        <w:rPr>
          <w:rFonts w:asciiTheme="minorHAnsi" w:hAnsiTheme="minorHAnsi" w:cstheme="minorHAnsi"/>
          <w:sz w:val="22"/>
          <w:szCs w:val="22"/>
        </w:rPr>
        <w:t xml:space="preserve"> u odnosu na podatke iz literature. </w:t>
      </w:r>
    </w:p>
    <w:p w:rsidR="00701D6D" w:rsidRDefault="00701D6D" w:rsidP="00C9162D">
      <w:pPr>
        <w:pStyle w:val="ListParagraph"/>
        <w:numPr>
          <w:ilvl w:val="0"/>
          <w:numId w:val="13"/>
        </w:numPr>
        <w:spacing w:line="276" w:lineRule="auto"/>
        <w:ind w:left="0" w:firstLine="360"/>
        <w:jc w:val="both"/>
        <w:rPr>
          <w:rFonts w:asciiTheme="minorHAnsi" w:hAnsiTheme="minorHAnsi" w:cstheme="minorHAnsi"/>
          <w:sz w:val="22"/>
          <w:szCs w:val="22"/>
        </w:rPr>
      </w:pPr>
      <w:r w:rsidRPr="00C9162D">
        <w:rPr>
          <w:rFonts w:asciiTheme="minorHAnsi" w:hAnsiTheme="minorHAnsi" w:cstheme="minorHAnsi"/>
          <w:sz w:val="22"/>
          <w:szCs w:val="22"/>
        </w:rPr>
        <w:t xml:space="preserve">Nepotrebnu diskusiju kinetičkih modela </w:t>
      </w:r>
      <w:r w:rsidR="00C9162D">
        <w:rPr>
          <w:rFonts w:asciiTheme="minorHAnsi" w:hAnsiTheme="minorHAnsi" w:cstheme="minorHAnsi"/>
          <w:sz w:val="22"/>
          <w:szCs w:val="22"/>
        </w:rPr>
        <w:t xml:space="preserve">u Rezultatima i diskusiji </w:t>
      </w:r>
      <w:r w:rsidRPr="00C9162D">
        <w:rPr>
          <w:rFonts w:asciiTheme="minorHAnsi" w:hAnsiTheme="minorHAnsi" w:cstheme="minorHAnsi"/>
          <w:sz w:val="22"/>
          <w:szCs w:val="22"/>
        </w:rPr>
        <w:t xml:space="preserve">smo izbacili. Međutim, </w:t>
      </w:r>
      <w:r w:rsidR="00527A54" w:rsidRPr="00C9162D">
        <w:rPr>
          <w:rFonts w:asciiTheme="minorHAnsi" w:hAnsiTheme="minorHAnsi" w:cstheme="minorHAnsi"/>
          <w:sz w:val="22"/>
          <w:szCs w:val="22"/>
        </w:rPr>
        <w:t xml:space="preserve">tabelu 2 smo ostavili nepromijenjenu. Vaša sugestija je bila da koeficijente determinacije sa jednačinama </w:t>
      </w:r>
      <w:r w:rsidR="00C9162D">
        <w:rPr>
          <w:rFonts w:asciiTheme="minorHAnsi" w:hAnsiTheme="minorHAnsi" w:cstheme="minorHAnsi"/>
          <w:sz w:val="22"/>
          <w:szCs w:val="22"/>
        </w:rPr>
        <w:t xml:space="preserve">pravca </w:t>
      </w:r>
      <w:r w:rsidR="00EA36C0" w:rsidRPr="00C9162D">
        <w:rPr>
          <w:rFonts w:asciiTheme="minorHAnsi" w:hAnsiTheme="minorHAnsi" w:cstheme="minorHAnsi"/>
          <w:sz w:val="22"/>
          <w:szCs w:val="22"/>
        </w:rPr>
        <w:t>predstavimo u dodatnom materijalu 1 gdje su grafički predstavljeni kinetički modeli. Međutim, u tom slučaju bi dodatni materijal 1 bio prenatrpan. Nadamo se da će Vam kompletan dodatni materijal</w:t>
      </w:r>
      <w:r w:rsidR="00C9162D" w:rsidRPr="00C9162D">
        <w:rPr>
          <w:rFonts w:asciiTheme="minorHAnsi" w:hAnsiTheme="minorHAnsi" w:cstheme="minorHAnsi"/>
          <w:sz w:val="22"/>
          <w:szCs w:val="22"/>
        </w:rPr>
        <w:t xml:space="preserve"> sada biti dostupan za uvid, i da ćete se složiti sa nama.</w:t>
      </w:r>
      <w:r w:rsidR="00EA36C0" w:rsidRPr="00C9162D">
        <w:rPr>
          <w:rFonts w:asciiTheme="minorHAnsi" w:hAnsiTheme="minorHAnsi" w:cstheme="minorHAnsi"/>
          <w:sz w:val="22"/>
          <w:szCs w:val="22"/>
        </w:rPr>
        <w:t xml:space="preserve"> Ukoliko </w:t>
      </w:r>
      <w:r w:rsidR="00C9162D" w:rsidRPr="00C9162D">
        <w:rPr>
          <w:rFonts w:asciiTheme="minorHAnsi" w:hAnsiTheme="minorHAnsi" w:cstheme="minorHAnsi"/>
          <w:sz w:val="22"/>
          <w:szCs w:val="22"/>
        </w:rPr>
        <w:t xml:space="preserve">i dalje </w:t>
      </w:r>
      <w:r w:rsidR="00EA36C0" w:rsidRPr="00C9162D">
        <w:rPr>
          <w:rFonts w:asciiTheme="minorHAnsi" w:hAnsiTheme="minorHAnsi" w:cstheme="minorHAnsi"/>
          <w:sz w:val="22"/>
          <w:szCs w:val="22"/>
        </w:rPr>
        <w:t xml:space="preserve">smatrate da trebamo </w:t>
      </w:r>
      <w:r w:rsidR="00C9162D">
        <w:rPr>
          <w:rFonts w:asciiTheme="minorHAnsi" w:hAnsiTheme="minorHAnsi" w:cstheme="minorHAnsi"/>
          <w:sz w:val="22"/>
          <w:szCs w:val="22"/>
        </w:rPr>
        <w:t>dopuniti</w:t>
      </w:r>
      <w:r w:rsidR="00EA36C0" w:rsidRPr="00C9162D">
        <w:rPr>
          <w:rFonts w:asciiTheme="minorHAnsi" w:hAnsiTheme="minorHAnsi" w:cstheme="minorHAnsi"/>
          <w:sz w:val="22"/>
          <w:szCs w:val="22"/>
        </w:rPr>
        <w:t xml:space="preserve"> dodatni materijal 1 sa koeficijentima determinacije i jednačinama</w:t>
      </w:r>
      <w:r w:rsidR="00C9162D">
        <w:rPr>
          <w:rFonts w:asciiTheme="minorHAnsi" w:hAnsiTheme="minorHAnsi" w:cstheme="minorHAnsi"/>
          <w:sz w:val="22"/>
          <w:szCs w:val="22"/>
        </w:rPr>
        <w:t xml:space="preserve"> pravca</w:t>
      </w:r>
      <w:r w:rsidR="00C9162D" w:rsidRPr="00C9162D">
        <w:rPr>
          <w:rFonts w:asciiTheme="minorHAnsi" w:hAnsiTheme="minorHAnsi" w:cstheme="minorHAnsi"/>
          <w:sz w:val="22"/>
          <w:szCs w:val="22"/>
        </w:rPr>
        <w:t xml:space="preserve"> korigovaćemo prema Vašim sugestijama.</w:t>
      </w:r>
    </w:p>
    <w:p w:rsidR="00B0768A" w:rsidRPr="00B0768A" w:rsidRDefault="00B0768A" w:rsidP="00B0768A">
      <w:pPr>
        <w:spacing w:line="276" w:lineRule="auto"/>
        <w:jc w:val="both"/>
        <w:rPr>
          <w:rFonts w:asciiTheme="minorHAnsi" w:hAnsiTheme="minorHAnsi" w:cstheme="minorHAnsi"/>
          <w:sz w:val="22"/>
          <w:szCs w:val="22"/>
        </w:rPr>
      </w:pPr>
      <w:r w:rsidRPr="00B0768A">
        <w:rPr>
          <w:rFonts w:asciiTheme="minorHAnsi" w:hAnsiTheme="minorHAnsi" w:cstheme="minorHAnsi"/>
          <w:sz w:val="22"/>
          <w:szCs w:val="22"/>
        </w:rPr>
        <w:t xml:space="preserve">Veber-Morisov </w:t>
      </w:r>
      <w:r>
        <w:rPr>
          <w:rFonts w:asciiTheme="minorHAnsi" w:hAnsiTheme="minorHAnsi" w:cstheme="minorHAnsi"/>
          <w:sz w:val="22"/>
          <w:szCs w:val="22"/>
        </w:rPr>
        <w:t xml:space="preserve">kinetički </w:t>
      </w:r>
      <w:r w:rsidRPr="00B0768A">
        <w:rPr>
          <w:rFonts w:asciiTheme="minorHAnsi" w:hAnsiTheme="minorHAnsi" w:cstheme="minorHAnsi"/>
          <w:sz w:val="22"/>
          <w:szCs w:val="22"/>
        </w:rPr>
        <w:t xml:space="preserve">model </w:t>
      </w:r>
      <w:r>
        <w:rPr>
          <w:rFonts w:asciiTheme="minorHAnsi" w:hAnsiTheme="minorHAnsi" w:cstheme="minorHAnsi"/>
          <w:sz w:val="22"/>
          <w:szCs w:val="22"/>
        </w:rPr>
        <w:t>je korigovan, predstavljen je sa jednom pravom.</w:t>
      </w:r>
    </w:p>
    <w:p w:rsidR="00C9162D" w:rsidRDefault="00C9162D" w:rsidP="00C9162D">
      <w:pPr>
        <w:pStyle w:val="ListParagraph"/>
        <w:numPr>
          <w:ilvl w:val="0"/>
          <w:numId w:val="13"/>
        </w:numPr>
        <w:spacing w:line="276" w:lineRule="auto"/>
        <w:ind w:left="0" w:firstLine="360"/>
        <w:jc w:val="both"/>
        <w:rPr>
          <w:rFonts w:asciiTheme="minorHAnsi" w:hAnsiTheme="minorHAnsi" w:cstheme="minorHAnsi"/>
          <w:sz w:val="22"/>
          <w:szCs w:val="22"/>
        </w:rPr>
      </w:pPr>
      <w:r>
        <w:rPr>
          <w:rFonts w:asciiTheme="minorHAnsi" w:hAnsiTheme="minorHAnsi" w:cstheme="minorHAnsi"/>
          <w:sz w:val="22"/>
          <w:szCs w:val="22"/>
        </w:rPr>
        <w:t xml:space="preserve">Na slici 3 </w:t>
      </w:r>
      <w:r w:rsidR="00B0768A">
        <w:rPr>
          <w:rFonts w:asciiTheme="minorHAnsi" w:hAnsiTheme="minorHAnsi" w:cstheme="minorHAnsi"/>
          <w:sz w:val="22"/>
          <w:szCs w:val="22"/>
        </w:rPr>
        <w:t xml:space="preserve">dodali smo </w:t>
      </w:r>
      <w:r w:rsidR="008705D0">
        <w:rPr>
          <w:rFonts w:asciiTheme="minorHAnsi" w:hAnsiTheme="minorHAnsi" w:cstheme="minorHAnsi"/>
          <w:sz w:val="22"/>
          <w:szCs w:val="22"/>
        </w:rPr>
        <w:t>standardne devijacije</w:t>
      </w:r>
      <w:r w:rsidR="00B0768A">
        <w:rPr>
          <w:rFonts w:asciiTheme="minorHAnsi" w:hAnsiTheme="minorHAnsi" w:cstheme="minorHAnsi"/>
          <w:sz w:val="22"/>
          <w:szCs w:val="22"/>
        </w:rPr>
        <w:t xml:space="preserve"> za </w:t>
      </w:r>
      <w:r w:rsidR="008705D0">
        <w:rPr>
          <w:rFonts w:asciiTheme="minorHAnsi" w:hAnsiTheme="minorHAnsi" w:cstheme="minorHAnsi"/>
          <w:sz w:val="22"/>
          <w:szCs w:val="22"/>
        </w:rPr>
        <w:t xml:space="preserve">eksperimentalne tačke. Takođe, grešku na slici smo korigovali, puna linija koja je označavala </w:t>
      </w:r>
      <w:r w:rsidR="006962BC">
        <w:rPr>
          <w:rFonts w:asciiTheme="minorHAnsi" w:hAnsiTheme="minorHAnsi" w:cstheme="minorHAnsi"/>
          <w:sz w:val="22"/>
          <w:szCs w:val="22"/>
        </w:rPr>
        <w:t xml:space="preserve">Tempkinov model, </w:t>
      </w:r>
      <w:r w:rsidR="007A285D">
        <w:rPr>
          <w:rFonts w:asciiTheme="minorHAnsi" w:hAnsiTheme="minorHAnsi" w:cstheme="minorHAnsi"/>
          <w:sz w:val="22"/>
          <w:szCs w:val="22"/>
        </w:rPr>
        <w:t>bila je zamijenjena</w:t>
      </w:r>
      <w:r w:rsidR="006962BC">
        <w:rPr>
          <w:rFonts w:asciiTheme="minorHAnsi" w:hAnsiTheme="minorHAnsi" w:cstheme="minorHAnsi"/>
          <w:sz w:val="22"/>
          <w:szCs w:val="22"/>
        </w:rPr>
        <w:t xml:space="preserve"> sa Leng</w:t>
      </w:r>
      <w:r w:rsidR="007A285D">
        <w:rPr>
          <w:rFonts w:asciiTheme="minorHAnsi" w:hAnsiTheme="minorHAnsi" w:cstheme="minorHAnsi"/>
          <w:sz w:val="22"/>
          <w:szCs w:val="22"/>
        </w:rPr>
        <w:t>m</w:t>
      </w:r>
      <w:r w:rsidR="006962BC">
        <w:rPr>
          <w:rFonts w:asciiTheme="minorHAnsi" w:hAnsiTheme="minorHAnsi" w:cstheme="minorHAnsi"/>
          <w:sz w:val="22"/>
          <w:szCs w:val="22"/>
        </w:rPr>
        <w:t>irovom linijom označenom tačkicama. Izvinjavamo se zbog ovog previda, a Vama se duboko zahvalju</w:t>
      </w:r>
      <w:r w:rsidR="002A7A47">
        <w:rPr>
          <w:rFonts w:asciiTheme="minorHAnsi" w:hAnsiTheme="minorHAnsi" w:cstheme="minorHAnsi"/>
          <w:sz w:val="22"/>
          <w:szCs w:val="22"/>
        </w:rPr>
        <w:t>jemo što ste uočili naš propust. N</w:t>
      </w:r>
      <w:r w:rsidR="006962BC">
        <w:rPr>
          <w:rFonts w:asciiTheme="minorHAnsi" w:hAnsiTheme="minorHAnsi" w:cstheme="minorHAnsi"/>
          <w:sz w:val="22"/>
          <w:szCs w:val="22"/>
        </w:rPr>
        <w:t xml:space="preserve">adamo se da je sada korektno predstavljeno. </w:t>
      </w:r>
    </w:p>
    <w:p w:rsidR="008705D0" w:rsidRDefault="008705D0" w:rsidP="00C9162D">
      <w:pPr>
        <w:pStyle w:val="ListParagraph"/>
        <w:numPr>
          <w:ilvl w:val="0"/>
          <w:numId w:val="13"/>
        </w:numPr>
        <w:spacing w:line="276" w:lineRule="auto"/>
        <w:ind w:left="0" w:firstLine="360"/>
        <w:jc w:val="both"/>
        <w:rPr>
          <w:rFonts w:asciiTheme="minorHAnsi" w:hAnsiTheme="minorHAnsi" w:cstheme="minorHAnsi"/>
          <w:sz w:val="22"/>
          <w:szCs w:val="22"/>
        </w:rPr>
      </w:pPr>
      <w:r>
        <w:rPr>
          <w:rFonts w:asciiTheme="minorHAnsi" w:hAnsiTheme="minorHAnsi" w:cstheme="minorHAnsi"/>
          <w:sz w:val="22"/>
          <w:szCs w:val="22"/>
        </w:rPr>
        <w:t>Takođe, tabelarno (Tabela 3) smo predstavili poređenje dobijenih vrijednosti kapaciteta adsorpcije sa podacima iz literature.</w:t>
      </w:r>
      <w:r w:rsidR="008F2A8B">
        <w:rPr>
          <w:rFonts w:asciiTheme="minorHAnsi" w:hAnsiTheme="minorHAnsi" w:cstheme="minorHAnsi"/>
          <w:sz w:val="22"/>
          <w:szCs w:val="22"/>
        </w:rPr>
        <w:t xml:space="preserve"> Zbog toga su sve ostale tabele numerisane za jedan broj više.</w:t>
      </w:r>
    </w:p>
    <w:p w:rsidR="006962BC" w:rsidRDefault="006962BC" w:rsidP="00C9162D">
      <w:pPr>
        <w:pStyle w:val="ListParagraph"/>
        <w:numPr>
          <w:ilvl w:val="0"/>
          <w:numId w:val="13"/>
        </w:numPr>
        <w:spacing w:line="276" w:lineRule="auto"/>
        <w:ind w:left="0" w:firstLine="360"/>
        <w:jc w:val="both"/>
        <w:rPr>
          <w:rFonts w:asciiTheme="minorHAnsi" w:hAnsiTheme="minorHAnsi" w:cstheme="minorHAnsi"/>
          <w:sz w:val="22"/>
          <w:szCs w:val="22"/>
        </w:rPr>
      </w:pPr>
      <w:r>
        <w:rPr>
          <w:rFonts w:asciiTheme="minorHAnsi" w:hAnsiTheme="minorHAnsi" w:cstheme="minorHAnsi"/>
          <w:sz w:val="22"/>
          <w:szCs w:val="22"/>
        </w:rPr>
        <w:t>Za bezdimenzioni parametar R</w:t>
      </w:r>
      <w:r>
        <w:rPr>
          <w:rFonts w:asciiTheme="minorHAnsi" w:hAnsiTheme="minorHAnsi" w:cstheme="minorHAnsi"/>
          <w:sz w:val="22"/>
          <w:szCs w:val="22"/>
          <w:vertAlign w:val="subscript"/>
        </w:rPr>
        <w:t>L</w:t>
      </w:r>
      <w:r>
        <w:rPr>
          <w:rFonts w:asciiTheme="minorHAnsi" w:hAnsiTheme="minorHAnsi" w:cstheme="minorHAnsi"/>
          <w:sz w:val="22"/>
          <w:szCs w:val="22"/>
        </w:rPr>
        <w:t xml:space="preserve"> dali smo jednačinu u dijelu Obrada podataka.</w:t>
      </w:r>
    </w:p>
    <w:p w:rsidR="006962BC" w:rsidRDefault="006962BC" w:rsidP="00C9162D">
      <w:pPr>
        <w:pStyle w:val="ListParagraph"/>
        <w:numPr>
          <w:ilvl w:val="0"/>
          <w:numId w:val="13"/>
        </w:numPr>
        <w:spacing w:line="276" w:lineRule="auto"/>
        <w:ind w:left="0" w:firstLine="360"/>
        <w:jc w:val="both"/>
        <w:rPr>
          <w:rFonts w:asciiTheme="minorHAnsi" w:hAnsiTheme="minorHAnsi" w:cstheme="minorHAnsi"/>
          <w:sz w:val="22"/>
          <w:szCs w:val="22"/>
        </w:rPr>
      </w:pPr>
      <w:r>
        <w:rPr>
          <w:rFonts w:asciiTheme="minorHAnsi" w:hAnsiTheme="minorHAnsi" w:cstheme="minorHAnsi"/>
          <w:sz w:val="22"/>
          <w:szCs w:val="22"/>
        </w:rPr>
        <w:t xml:space="preserve">Sliku 4 smo korigovali i predstavili zavisnost adsorbovane količine azota po g zeolita. Nadamo se da će nakon korekcije sve biti daleko razumljivije. Dobijene vrijednosti adsorbovanog azota po g zeolita na slici 4 dobijene su računski primjenjujući jednačine 14 i 15, u skladu sa eksperimentalno dobijenim podacima. Takođe, eksperiment sa desorpcijom amonijum jona trebao je samo da potvrdi taj račun, što je i prikazano u dodatnom materijalu </w:t>
      </w:r>
      <w:r w:rsidR="008F2A8B">
        <w:rPr>
          <w:rFonts w:asciiTheme="minorHAnsi" w:hAnsiTheme="minorHAnsi" w:cstheme="minorHAnsi"/>
          <w:sz w:val="22"/>
          <w:szCs w:val="22"/>
        </w:rPr>
        <w:t>3.</w:t>
      </w:r>
    </w:p>
    <w:p w:rsidR="008F2A8B" w:rsidRDefault="008F2A8B" w:rsidP="00C9162D">
      <w:pPr>
        <w:pStyle w:val="ListParagraph"/>
        <w:numPr>
          <w:ilvl w:val="0"/>
          <w:numId w:val="13"/>
        </w:numPr>
        <w:spacing w:line="276" w:lineRule="auto"/>
        <w:ind w:left="0" w:firstLine="360"/>
        <w:jc w:val="both"/>
        <w:rPr>
          <w:rFonts w:asciiTheme="minorHAnsi" w:hAnsiTheme="minorHAnsi" w:cstheme="minorHAnsi"/>
          <w:sz w:val="22"/>
          <w:szCs w:val="22"/>
        </w:rPr>
      </w:pPr>
      <w:r>
        <w:rPr>
          <w:rFonts w:asciiTheme="minorHAnsi" w:hAnsiTheme="minorHAnsi" w:cstheme="minorHAnsi"/>
          <w:sz w:val="22"/>
          <w:szCs w:val="22"/>
        </w:rPr>
        <w:t>Prema Vašim sugestijama Tabelu 4 (sadašnja Tabela 5) je korigovana, i predstavljen je samo najbolji model regenerisanog uzorka (GFr) koji se razlikuje od originalnog (GF). Ostali modeli prikazani su u dodatnom materijalu 4. Sva nepotrebna diskusija je izbačena.</w:t>
      </w:r>
    </w:p>
    <w:p w:rsidR="008F2A8B" w:rsidRDefault="008F2A8B" w:rsidP="00C9162D">
      <w:pPr>
        <w:pStyle w:val="ListParagraph"/>
        <w:numPr>
          <w:ilvl w:val="0"/>
          <w:numId w:val="13"/>
        </w:numPr>
        <w:spacing w:line="276" w:lineRule="auto"/>
        <w:ind w:left="0" w:firstLine="360"/>
        <w:jc w:val="both"/>
        <w:rPr>
          <w:rFonts w:asciiTheme="minorHAnsi" w:hAnsiTheme="minorHAnsi" w:cstheme="minorHAnsi"/>
          <w:sz w:val="22"/>
          <w:szCs w:val="22"/>
        </w:rPr>
      </w:pPr>
      <w:r>
        <w:rPr>
          <w:rFonts w:asciiTheme="minorHAnsi" w:hAnsiTheme="minorHAnsi" w:cstheme="minorHAnsi"/>
          <w:sz w:val="22"/>
          <w:szCs w:val="22"/>
        </w:rPr>
        <w:t>Dio diskusije vezan za Primjena na realnom uzorku otpadne vode takođe je korigovan, nadamo se uspješno.</w:t>
      </w:r>
    </w:p>
    <w:p w:rsidR="007A285D" w:rsidRDefault="007A285D" w:rsidP="00C9162D">
      <w:pPr>
        <w:pStyle w:val="ListParagraph"/>
        <w:numPr>
          <w:ilvl w:val="0"/>
          <w:numId w:val="13"/>
        </w:numPr>
        <w:spacing w:line="276" w:lineRule="auto"/>
        <w:ind w:left="0" w:firstLine="360"/>
        <w:jc w:val="both"/>
        <w:rPr>
          <w:rFonts w:asciiTheme="minorHAnsi" w:hAnsiTheme="minorHAnsi" w:cstheme="minorHAnsi"/>
          <w:sz w:val="22"/>
          <w:szCs w:val="22"/>
        </w:rPr>
      </w:pPr>
      <w:r>
        <w:rPr>
          <w:rFonts w:asciiTheme="minorHAnsi" w:hAnsiTheme="minorHAnsi" w:cstheme="minorHAnsi"/>
          <w:sz w:val="22"/>
          <w:szCs w:val="22"/>
        </w:rPr>
        <w:t>Takođe, i sve Vaše sugestije date u pdf formatu pokušali smo uobziriti.</w:t>
      </w:r>
      <w:r w:rsidR="00B14A0E">
        <w:rPr>
          <w:rFonts w:asciiTheme="minorHAnsi" w:hAnsiTheme="minorHAnsi" w:cstheme="minorHAnsi"/>
          <w:sz w:val="22"/>
          <w:szCs w:val="22"/>
        </w:rPr>
        <w:t xml:space="preserve"> Stoga Vam dostavljamo i pdf format, u kome smo na svaku sugestiju dali odgovore.</w:t>
      </w:r>
    </w:p>
    <w:p w:rsidR="006962BC" w:rsidRDefault="006962BC" w:rsidP="008F2A8B">
      <w:pPr>
        <w:spacing w:line="276" w:lineRule="auto"/>
        <w:jc w:val="both"/>
        <w:rPr>
          <w:rFonts w:asciiTheme="minorHAnsi" w:hAnsiTheme="minorHAnsi" w:cstheme="minorHAnsi"/>
          <w:sz w:val="22"/>
          <w:szCs w:val="22"/>
        </w:rPr>
      </w:pPr>
    </w:p>
    <w:p w:rsidR="008F2A8B" w:rsidRPr="008F2A8B" w:rsidRDefault="008F2A8B" w:rsidP="008F2A8B">
      <w:pPr>
        <w:spacing w:line="276" w:lineRule="auto"/>
        <w:jc w:val="both"/>
        <w:rPr>
          <w:rFonts w:asciiTheme="minorHAnsi" w:hAnsiTheme="minorHAnsi" w:cstheme="minorHAnsi"/>
          <w:sz w:val="22"/>
          <w:szCs w:val="22"/>
        </w:rPr>
      </w:pPr>
      <w:r>
        <w:rPr>
          <w:rFonts w:asciiTheme="minorHAnsi" w:hAnsiTheme="minorHAnsi" w:cstheme="minorHAnsi"/>
          <w:sz w:val="22"/>
          <w:szCs w:val="22"/>
        </w:rPr>
        <w:t>Još jednom se zahvaljujemo recenzentu na detaljnom pregledu rada, na ukazanim propustima, u cilju da rad bude što precizniji i jasniji.</w:t>
      </w:r>
    </w:p>
    <w:p w:rsidR="009F1ED8" w:rsidRPr="005547B2" w:rsidRDefault="009F1ED8" w:rsidP="005547B2">
      <w:pPr>
        <w:spacing w:line="276" w:lineRule="auto"/>
        <w:jc w:val="both"/>
        <w:rPr>
          <w:rFonts w:asciiTheme="minorHAnsi" w:hAnsiTheme="minorHAnsi" w:cstheme="minorHAnsi"/>
          <w:sz w:val="22"/>
          <w:szCs w:val="22"/>
        </w:rPr>
      </w:pPr>
    </w:p>
    <w:sectPr w:rsidR="009F1ED8" w:rsidRPr="005547B2" w:rsidSect="00D316AB">
      <w:type w:val="continuous"/>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ndalus">
    <w:altName w:val="Times New Roman"/>
    <w:panose1 w:val="02020603050405020304"/>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57CF"/>
    <w:multiLevelType w:val="hybridMultilevel"/>
    <w:tmpl w:val="A0DEF79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122B325D"/>
    <w:multiLevelType w:val="hybridMultilevel"/>
    <w:tmpl w:val="D75ED91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12835098"/>
    <w:multiLevelType w:val="hybridMultilevel"/>
    <w:tmpl w:val="CB9241F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16F559AF"/>
    <w:multiLevelType w:val="hybridMultilevel"/>
    <w:tmpl w:val="47FCDF3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190204C6"/>
    <w:multiLevelType w:val="hybridMultilevel"/>
    <w:tmpl w:val="190C527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224264A9"/>
    <w:multiLevelType w:val="hybridMultilevel"/>
    <w:tmpl w:val="37669FE4"/>
    <w:lvl w:ilvl="0" w:tplc="9430A380">
      <w:start w:val="1"/>
      <w:numFmt w:val="bullet"/>
      <w:lvlText w:val="–"/>
      <w:lvlJc w:val="left"/>
      <w:pPr>
        <w:ind w:left="720" w:hanging="360"/>
      </w:pPr>
      <w:rPr>
        <w:rFonts w:ascii="Andalus" w:hAnsi="Andalu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22F8460A"/>
    <w:multiLevelType w:val="hybridMultilevel"/>
    <w:tmpl w:val="932C81E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24B32822"/>
    <w:multiLevelType w:val="hybridMultilevel"/>
    <w:tmpl w:val="1B088138"/>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27AD6366"/>
    <w:multiLevelType w:val="hybridMultilevel"/>
    <w:tmpl w:val="3D36AFB8"/>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3A756A52"/>
    <w:multiLevelType w:val="hybridMultilevel"/>
    <w:tmpl w:val="F6CC79D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3B421CBD"/>
    <w:multiLevelType w:val="hybridMultilevel"/>
    <w:tmpl w:val="FB3E2AB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68043BD4"/>
    <w:multiLevelType w:val="hybridMultilevel"/>
    <w:tmpl w:val="C4DA58F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7D130F6D"/>
    <w:multiLevelType w:val="hybridMultilevel"/>
    <w:tmpl w:val="E9201C1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2"/>
  </w:num>
  <w:num w:numId="5">
    <w:abstractNumId w:val="4"/>
  </w:num>
  <w:num w:numId="6">
    <w:abstractNumId w:val="6"/>
  </w:num>
  <w:num w:numId="7">
    <w:abstractNumId w:val="7"/>
  </w:num>
  <w:num w:numId="8">
    <w:abstractNumId w:val="10"/>
  </w:num>
  <w:num w:numId="9">
    <w:abstractNumId w:val="9"/>
  </w:num>
  <w:num w:numId="10">
    <w:abstractNumId w:val="0"/>
  </w:num>
  <w:num w:numId="11">
    <w:abstractNumId w:val="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CC5ECC"/>
    <w:rsid w:val="000146BC"/>
    <w:rsid w:val="00117BD5"/>
    <w:rsid w:val="001859D8"/>
    <w:rsid w:val="001F3989"/>
    <w:rsid w:val="00215D5E"/>
    <w:rsid w:val="002614BF"/>
    <w:rsid w:val="00292D52"/>
    <w:rsid w:val="002A7A47"/>
    <w:rsid w:val="002B2EF7"/>
    <w:rsid w:val="002F4A8C"/>
    <w:rsid w:val="003027C5"/>
    <w:rsid w:val="00327090"/>
    <w:rsid w:val="003E0936"/>
    <w:rsid w:val="003E6632"/>
    <w:rsid w:val="003F0620"/>
    <w:rsid w:val="00453389"/>
    <w:rsid w:val="00455843"/>
    <w:rsid w:val="00493E86"/>
    <w:rsid w:val="00494392"/>
    <w:rsid w:val="00495F03"/>
    <w:rsid w:val="004A5EC6"/>
    <w:rsid w:val="004D1C57"/>
    <w:rsid w:val="00527A54"/>
    <w:rsid w:val="005547B2"/>
    <w:rsid w:val="00561BF6"/>
    <w:rsid w:val="005E1B31"/>
    <w:rsid w:val="00614A08"/>
    <w:rsid w:val="0068759C"/>
    <w:rsid w:val="006962BC"/>
    <w:rsid w:val="006A45B9"/>
    <w:rsid w:val="006B318C"/>
    <w:rsid w:val="006F4BC2"/>
    <w:rsid w:val="00700C6F"/>
    <w:rsid w:val="00701D6D"/>
    <w:rsid w:val="007279F3"/>
    <w:rsid w:val="00736AA5"/>
    <w:rsid w:val="00754D17"/>
    <w:rsid w:val="007938E4"/>
    <w:rsid w:val="007A285D"/>
    <w:rsid w:val="007C683F"/>
    <w:rsid w:val="0084187E"/>
    <w:rsid w:val="008705D0"/>
    <w:rsid w:val="00887D73"/>
    <w:rsid w:val="008A7973"/>
    <w:rsid w:val="008F2A8B"/>
    <w:rsid w:val="00975785"/>
    <w:rsid w:val="00980FBB"/>
    <w:rsid w:val="009F1ED8"/>
    <w:rsid w:val="00A17C11"/>
    <w:rsid w:val="00A57409"/>
    <w:rsid w:val="00AD709B"/>
    <w:rsid w:val="00AF3ED9"/>
    <w:rsid w:val="00B0768A"/>
    <w:rsid w:val="00B14A0E"/>
    <w:rsid w:val="00B5501A"/>
    <w:rsid w:val="00BC0AB1"/>
    <w:rsid w:val="00BE56F5"/>
    <w:rsid w:val="00C02097"/>
    <w:rsid w:val="00C17174"/>
    <w:rsid w:val="00C9162D"/>
    <w:rsid w:val="00C97ABD"/>
    <w:rsid w:val="00CC5ECC"/>
    <w:rsid w:val="00CE4B56"/>
    <w:rsid w:val="00D316AB"/>
    <w:rsid w:val="00D5291E"/>
    <w:rsid w:val="00D87F38"/>
    <w:rsid w:val="00D90DEA"/>
    <w:rsid w:val="00DD57F5"/>
    <w:rsid w:val="00DD76C6"/>
    <w:rsid w:val="00DE0442"/>
    <w:rsid w:val="00E45B1C"/>
    <w:rsid w:val="00E5779E"/>
    <w:rsid w:val="00E6524E"/>
    <w:rsid w:val="00E82D2F"/>
    <w:rsid w:val="00EA36C0"/>
    <w:rsid w:val="00EC5903"/>
    <w:rsid w:val="00ED0FE6"/>
    <w:rsid w:val="00F109B5"/>
    <w:rsid w:val="00FA3FF2"/>
    <w:rsid w:val="00FD3EC2"/>
    <w:rsid w:val="00FE22E2"/>
    <w:rsid w:val="00FF3853"/>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bs-Latn-B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7</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dc:creator>
  <cp:lastModifiedBy>Dijana</cp:lastModifiedBy>
  <cp:revision>11</cp:revision>
  <dcterms:created xsi:type="dcterms:W3CDTF">2019-04-22T10:35:00Z</dcterms:created>
  <dcterms:modified xsi:type="dcterms:W3CDTF">2019-05-06T09:53:00Z</dcterms:modified>
</cp:coreProperties>
</file>